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7B55" w14:textId="7EFE7E33" w:rsidR="00474C68" w:rsidRDefault="00474C68" w:rsidP="00474C6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</w:rPr>
      </w:pPr>
      <w:bookmarkStart w:id="0" w:name="_GoBack"/>
      <w:bookmarkEnd w:id="0"/>
      <w:r>
        <w:rPr>
          <w:b/>
          <w:bCs/>
          <w:color w:val="181818"/>
          <w:sz w:val="32"/>
          <w:szCs w:val="32"/>
        </w:rPr>
        <w:t>ОТ РОЖДЕСТВА ДО КРЕЩЕНИЯ. СВЯТКИ.</w:t>
      </w:r>
    </w:p>
    <w:p w14:paraId="043C772C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416637EE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Рождество Христово и Крещение соединяются особыми днями, которые именуются святками или святыми днями.</w:t>
      </w:r>
    </w:p>
    <w:p w14:paraId="097C8D51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Как чудесны рождественские праздники!</w:t>
      </w:r>
    </w:p>
    <w:p w14:paraId="0A460677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От Рождества до Крещения повсюду на Руси не прекращались гадания и праздничные гуляния. В деревне дети, подростки и девушки собирались небольшими группами, делали из золотистой бумаги Вифлеемскую звезду, зажигали свечи и с пением ходили славить Христа и поздравлять соседей. Вечерами устраивали гадания, желая узнать, что ожидает их в новом году.</w:t>
      </w:r>
    </w:p>
    <w:p w14:paraId="3B72B2E3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Святки… Самые короткие дни – и самые длинные ночи. Самые веселые и шумные праздники – и самые волшебные гадания. Стоит только произнести: «ночь перед Рождеством», «крещенский вечер» - и даже у нас, забывших все или почти все традиции, что-то отзывается в душе, как будто открываются двери в неведомое. В старину верили, что в такие ночи на землю спускаются боги, которых можно спросить о самом важном.</w:t>
      </w:r>
    </w:p>
    <w:p w14:paraId="3A457606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Из этих сказочных существ на Руси мы сегодня помним лишь Деда Мороза – старика с белой бородой, приносящего подарки. А вопросы о важном приняли вид гаданий.</w:t>
      </w:r>
    </w:p>
    <w:p w14:paraId="15CD8991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Пусть мы забыли многое, однако не все. Ещё сегодня девочки в рождественскую ночь кладут под подушку записочки с именами мальчиков. А в позапрошлом веке не только крестьянские девушки, но и барышни-дворянки с замиранием сердца ждали Святок, чтобы узнать свою судьбу.</w:t>
      </w:r>
    </w:p>
    <w:p w14:paraId="279363A6" w14:textId="2C2338CA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Святки – период Рождества 7 января (25 декабря по </w:t>
      </w:r>
      <w:proofErr w:type="spellStart"/>
      <w:r>
        <w:rPr>
          <w:color w:val="181818"/>
          <w:sz w:val="32"/>
          <w:szCs w:val="32"/>
        </w:rPr>
        <w:t>ст.ст</w:t>
      </w:r>
      <w:proofErr w:type="spellEnd"/>
      <w:r>
        <w:rPr>
          <w:color w:val="181818"/>
          <w:sz w:val="32"/>
          <w:szCs w:val="32"/>
        </w:rPr>
        <w:t>.) по Крещение – Богоявление 18 января (6 января). Стар и млад, девушки и парни, крестьяне и помещики – все участвовали и в ряжении, и в застольях. Вечерами собирались по домам, вспоминали старину, пели, гадали.</w:t>
      </w:r>
    </w:p>
    <w:p w14:paraId="071E41A6" w14:textId="0E40F26C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</w:t>
      </w:r>
    </w:p>
    <w:p w14:paraId="2EC920D2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Зима в русской жизни издавна связывалась с рождественскими праздниками. В цикле </w:t>
      </w:r>
      <w:proofErr w:type="spellStart"/>
      <w:r>
        <w:rPr>
          <w:color w:val="181818"/>
          <w:sz w:val="32"/>
          <w:szCs w:val="32"/>
        </w:rPr>
        <w:t>П.И.Чайковского</w:t>
      </w:r>
      <w:proofErr w:type="spellEnd"/>
      <w:r>
        <w:rPr>
          <w:color w:val="181818"/>
          <w:sz w:val="32"/>
          <w:szCs w:val="32"/>
        </w:rPr>
        <w:t xml:space="preserve"> «Времена года», в котором отражаются самые главные события года, пьеса «Декабрь» имеет подзаголовок «Святки» и эпиграф из приведенного фрагмента поэмы Жуковского.</w:t>
      </w:r>
    </w:p>
    <w:p w14:paraId="74FCF5DF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Композитор передает взволнованную атмосферу волшебного праздника и в таком «рождественском» балете «Щелкунчик».</w:t>
      </w:r>
    </w:p>
    <w:p w14:paraId="27716732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lastRenderedPageBreak/>
        <w:t xml:space="preserve">Сцены народных рождественских праздников присутствуют и во многих оперных произведениях русских композиторов, например опера Н.А. Римского-Корсакова «Ночь перед Рождеством» со сценами колядок по повести Н. Гоголя: «Казалось, всю ночь напролет готовы были </w:t>
      </w:r>
      <w:proofErr w:type="spellStart"/>
      <w:r>
        <w:rPr>
          <w:color w:val="181818"/>
          <w:sz w:val="32"/>
          <w:szCs w:val="32"/>
        </w:rPr>
        <w:t>провеселиться</w:t>
      </w:r>
      <w:proofErr w:type="spellEnd"/>
      <w:r>
        <w:rPr>
          <w:color w:val="181818"/>
          <w:sz w:val="32"/>
          <w:szCs w:val="32"/>
        </w:rPr>
        <w:t>. И ночь, как нарочно, так роскошно теплилась! И еще белее казался свет месяца от блеска снега»</w:t>
      </w:r>
    </w:p>
    <w:p w14:paraId="4490B451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Чудо Рождества – истинное, оно всегда было, есть и будет!</w:t>
      </w:r>
    </w:p>
    <w:p w14:paraId="7E626861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КРЕЩЕНИЕ ХРИСТА ИИСУСА</w:t>
      </w:r>
    </w:p>
    <w:p w14:paraId="204B5317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После Святок наступало Крещение. По традиции в этот день проходит обряд Водосвятия, на реках вырубаются специальные проруби – иордани. Считается, что после купания в иордани человек очищается от всех грехов. Верующие в этот день спешат запастись святой водой впрок. Праздник Крещения Господня празднуется так же, как и праздник Рождества Христова. В этот день, а также накануне – в крещенский Сочельник – во всех православных храмах совершается чин Великого водоосвящения. Эта священная вода обладает благодатными свойствами – освящать материальные предметы и врачевать духовные и физические недуги. На реке или озере пробивали широкую прорубь</w:t>
      </w:r>
      <w:proofErr w:type="gramStart"/>
      <w:r>
        <w:rPr>
          <w:color w:val="181818"/>
          <w:sz w:val="32"/>
          <w:szCs w:val="32"/>
        </w:rPr>
        <w:t xml:space="preserve"> ,</w:t>
      </w:r>
      <w:proofErr w:type="gramEnd"/>
      <w:r>
        <w:rPr>
          <w:color w:val="181818"/>
          <w:sz w:val="32"/>
          <w:szCs w:val="32"/>
        </w:rPr>
        <w:t xml:space="preserve"> вокруг которой совершался крестный ход. Для изгнания порчи, сглаза и всяких других бесовских нахождений, в часы крещенского сочельника на дверях и окнах изб принято до сих пор ставить кресты мелом.</w:t>
      </w:r>
    </w:p>
    <w:p w14:paraId="04BF6AF5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Накануне праздника Крещения – 18 января – принято употреблять только одно блюдо – сочиво. Крещенским сочельником заканчиваются Святки – праздничные дни после Рождества Христова. Раньше на Руси считалось, что озорное</w:t>
      </w:r>
    </w:p>
    <w:p w14:paraId="3E76E510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веселье, гадание и ряжение – все это были тяжкие грехи с</w:t>
      </w:r>
    </w:p>
    <w:p w14:paraId="723E6928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православной точки зрения. Чтобы очиститься, смыть их с себя,</w:t>
      </w:r>
    </w:p>
    <w:p w14:paraId="5F551545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все участники святочных забав обязательно купались в проруби</w:t>
      </w:r>
    </w:p>
    <w:p w14:paraId="3D435254" w14:textId="6CA0D4CD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на Крещение или обтирались Крещенским снегом.</w:t>
      </w:r>
      <w:r>
        <w:rPr>
          <w:rFonts w:ascii="Arial" w:hAnsi="Arial" w:cs="Arial"/>
          <w:color w:val="181818"/>
          <w:sz w:val="21"/>
          <w:szCs w:val="21"/>
        </w:rPr>
        <w:br/>
      </w:r>
    </w:p>
    <w:p w14:paraId="5ABA2AEB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Были и приметы на этот день:</w:t>
      </w:r>
    </w:p>
    <w:p w14:paraId="330D615F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Если в этот день метель, снег или поземка – быть урожаю.</w:t>
      </w:r>
    </w:p>
    <w:p w14:paraId="235D57D9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Если снег погнет сучья на деревьях – пчелы станут хорошо роиться.</w:t>
      </w:r>
    </w:p>
    <w:p w14:paraId="4EFFED9B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Мало снега на деревьях – летом ни грибов, ни ягод не ищи, поэтому и народная благодарность «Спасибо, мороз, что снегу нанес».</w:t>
      </w:r>
    </w:p>
    <w:p w14:paraId="4B4B41FA" w14:textId="77777777" w:rsidR="00474C68" w:rsidRDefault="00474C68" w:rsidP="00474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lastRenderedPageBreak/>
        <w:t>Если в крещенский вечер звезды блестят и горят, то будет плодородие ягнят: «Ярки звезды породят белые ярки»</w:t>
      </w:r>
    </w:p>
    <w:p w14:paraId="1AF8D163" w14:textId="77777777" w:rsid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</w:p>
    <w:p w14:paraId="7D0C0528" w14:textId="568575FD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Коляда, коляда</w:t>
      </w:r>
      <w:r w:rsidRPr="00335588">
        <w:br/>
        <w:t>Отворяйте ворота,</w:t>
      </w:r>
      <w:r w:rsidRPr="00335588">
        <w:br/>
        <w:t>Доставайте сундучки,</w:t>
      </w:r>
      <w:r w:rsidRPr="00335588">
        <w:br/>
        <w:t>Подавайте пятачки.</w:t>
      </w:r>
      <w:r w:rsidRPr="00335588">
        <w:br/>
        <w:t>Хоть рубль,</w:t>
      </w:r>
      <w:r w:rsidRPr="00335588">
        <w:br/>
        <w:t>Хоть пятак,</w:t>
      </w:r>
      <w:r w:rsidRPr="00335588">
        <w:br/>
        <w:t>Не уйдём из дома так!</w:t>
      </w:r>
      <w:r w:rsidRPr="00335588">
        <w:br/>
        <w:t>Дайте нам конфетку,</w:t>
      </w:r>
      <w:r w:rsidRPr="00335588">
        <w:br/>
        <w:t>А можно и монетку</w:t>
      </w:r>
      <w:r w:rsidRPr="00335588">
        <w:br/>
        <w:t>Не жалейте ничего</w:t>
      </w:r>
      <w:r w:rsidRPr="00335588">
        <w:br/>
        <w:t>Накануне рождество!</w:t>
      </w:r>
    </w:p>
    <w:p w14:paraId="512EBBA7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***</w:t>
      </w:r>
    </w:p>
    <w:p w14:paraId="08E1D3B5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Господин, господа,</w:t>
      </w:r>
      <w:r w:rsidRPr="00335588">
        <w:br/>
      </w:r>
      <w:proofErr w:type="spellStart"/>
      <w:r w:rsidRPr="00335588">
        <w:t>Господинова</w:t>
      </w:r>
      <w:proofErr w:type="spellEnd"/>
      <w:r w:rsidRPr="00335588">
        <w:t xml:space="preserve"> жена,</w:t>
      </w:r>
      <w:r w:rsidRPr="00335588">
        <w:br/>
        <w:t>Двери отворите</w:t>
      </w:r>
      <w:r w:rsidRPr="00335588">
        <w:br/>
        <w:t>И нас одарите!</w:t>
      </w:r>
      <w:r w:rsidRPr="00335588">
        <w:br/>
        <w:t>Пирогом, калачом</w:t>
      </w:r>
      <w:r w:rsidRPr="00335588">
        <w:br/>
        <w:t xml:space="preserve">Или чем – </w:t>
      </w:r>
      <w:proofErr w:type="spellStart"/>
      <w:r w:rsidRPr="00335588">
        <w:t>нибудь</w:t>
      </w:r>
      <w:proofErr w:type="spellEnd"/>
      <w:r w:rsidRPr="00335588">
        <w:t xml:space="preserve"> еще!</w:t>
      </w:r>
    </w:p>
    <w:p w14:paraId="5A8378A8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***</w:t>
      </w:r>
    </w:p>
    <w:p w14:paraId="00B89DD3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Воробушек летит,</w:t>
      </w:r>
      <w:r w:rsidRPr="00335588">
        <w:br/>
        <w:t>Хвостиком вертит,</w:t>
      </w:r>
      <w:r w:rsidRPr="00335588">
        <w:br/>
        <w:t>А вы, люди, знайте,</w:t>
      </w:r>
      <w:r w:rsidRPr="00335588">
        <w:br/>
        <w:t>Столы застилайте,</w:t>
      </w:r>
      <w:r w:rsidRPr="00335588">
        <w:br/>
        <w:t>Гостей принимайте,</w:t>
      </w:r>
      <w:r w:rsidRPr="00335588">
        <w:br/>
        <w:t>Рождество встречайте!</w:t>
      </w:r>
    </w:p>
    <w:p w14:paraId="458B647E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***</w:t>
      </w:r>
    </w:p>
    <w:p w14:paraId="0F9B2280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Принимайте люди поздравления!</w:t>
      </w:r>
      <w:r w:rsidRPr="00335588">
        <w:br/>
        <w:t>День пришел всеобщего веселья!</w:t>
      </w:r>
      <w:r w:rsidRPr="00335588">
        <w:br/>
        <w:t>Короткие, средние, длинные,</w:t>
      </w:r>
      <w:r w:rsidRPr="00335588">
        <w:br/>
        <w:t>Юные, молодые, старинные!</w:t>
      </w:r>
      <w:r w:rsidRPr="00335588">
        <w:br/>
        <w:t>Всем несем мы поздравления,</w:t>
      </w:r>
      <w:r w:rsidRPr="00335588">
        <w:br/>
        <w:t>Ждем за это угощения!</w:t>
      </w:r>
    </w:p>
    <w:p w14:paraId="4D873695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***</w:t>
      </w:r>
    </w:p>
    <w:p w14:paraId="5745C0CD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Помогаю маме я</w:t>
      </w:r>
      <w:proofErr w:type="gramStart"/>
      <w:r w:rsidRPr="00335588">
        <w:t xml:space="preserve"> .</w:t>
      </w:r>
      <w:proofErr w:type="gramEnd"/>
      <w:r w:rsidRPr="00335588">
        <w:br/>
        <w:t>Колядую до утра.</w:t>
      </w:r>
      <w:r w:rsidRPr="00335588">
        <w:br/>
        <w:t>Пожалейте деточку,</w:t>
      </w:r>
      <w:r w:rsidRPr="00335588">
        <w:br/>
        <w:t>Дайте мне конфеточку!</w:t>
      </w:r>
    </w:p>
    <w:p w14:paraId="2A026E09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***</w:t>
      </w:r>
    </w:p>
    <w:p w14:paraId="3A4428E2" w14:textId="77777777" w:rsidR="00335588" w:rsidRPr="00335588" w:rsidRDefault="00335588" w:rsidP="0033558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</w:pPr>
      <w:r w:rsidRPr="00335588">
        <w:t>Радость без границ пришла,</w:t>
      </w:r>
      <w:r w:rsidRPr="00335588">
        <w:br/>
        <w:t>Празднуем уже с утра!</w:t>
      </w:r>
      <w:r w:rsidRPr="00335588">
        <w:br/>
      </w:r>
      <w:r w:rsidRPr="00335588">
        <w:lastRenderedPageBreak/>
        <w:t>Вам здоровья Господа</w:t>
      </w:r>
      <w:r w:rsidRPr="00335588">
        <w:br/>
        <w:t>Мы желаем на года!</w:t>
      </w:r>
      <w:r w:rsidRPr="00335588">
        <w:br/>
        <w:t>Сеем, веем в доме вашем,</w:t>
      </w:r>
      <w:r w:rsidRPr="00335588">
        <w:br/>
        <w:t>Угощения ждем мы чашу!</w:t>
      </w:r>
    </w:p>
    <w:p w14:paraId="3D4B990A" w14:textId="576BCC22" w:rsidR="000548BE" w:rsidRPr="00335588" w:rsidRDefault="000548BE" w:rsidP="00474C68">
      <w:pPr>
        <w:jc w:val="both"/>
        <w:rPr>
          <w:sz w:val="24"/>
          <w:szCs w:val="24"/>
        </w:rPr>
      </w:pPr>
    </w:p>
    <w:sectPr w:rsidR="000548BE" w:rsidRPr="0033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8"/>
    <w:rsid w:val="000548BE"/>
    <w:rsid w:val="001C0FBA"/>
    <w:rsid w:val="00335588"/>
    <w:rsid w:val="00422910"/>
    <w:rsid w:val="004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михеев</dc:creator>
  <cp:lastModifiedBy>Гринев Игорь Анатольевич</cp:lastModifiedBy>
  <cp:revision>2</cp:revision>
  <dcterms:created xsi:type="dcterms:W3CDTF">2022-01-17T07:29:00Z</dcterms:created>
  <dcterms:modified xsi:type="dcterms:W3CDTF">2022-01-17T07:29:00Z</dcterms:modified>
</cp:coreProperties>
</file>