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0B" w:rsidRPr="000A78F8" w:rsidRDefault="00FB3A0B" w:rsidP="00205C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78F8">
        <w:rPr>
          <w:rFonts w:ascii="Times New Roman" w:hAnsi="Times New Roman"/>
          <w:b/>
          <w:bCs/>
          <w:sz w:val="28"/>
          <w:szCs w:val="28"/>
        </w:rPr>
        <w:t>Консультация для родителей</w:t>
      </w:r>
    </w:p>
    <w:p w:rsidR="00FB3A0B" w:rsidRDefault="008F10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FB3A0B" w:rsidRPr="000A78F8">
        <w:rPr>
          <w:rFonts w:ascii="Times New Roman" w:hAnsi="Times New Roman"/>
          <w:b/>
          <w:bCs/>
          <w:sz w:val="28"/>
          <w:szCs w:val="28"/>
        </w:rPr>
        <w:t>«Спортивный уголок дома»</w:t>
      </w:r>
    </w:p>
    <w:p w:rsidR="000A78F8" w:rsidRDefault="000A78F8" w:rsidP="000A78F8">
      <w:pPr>
        <w:pStyle w:val="a4"/>
        <w:shd w:val="clear" w:color="auto" w:fill="FFFFFF"/>
        <w:spacing w:before="0" w:beforeAutospacing="0" w:after="0" w:afterAutospacing="0" w:line="15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       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Интерес ребенка к физическим упражнениям формируется совместными усилиями воспитателей и родителей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Спортивный уголок дома помогает разумно организовать досуг детей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способствует закреплению двигательных навыков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полученных в дошкольном учреждении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развитию ловкости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самостоятельности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  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Оборудовать такой уголок несложно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одни пособия можно приобрести в спортивном магазине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другие сделать самим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По мере формирования движений и расширения интересов ребенка уголок следует пополнять более сложным инвентарем различного назначения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        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Дома желательно иметь так называемое надувное бревно длиной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 – 1,5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м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можно использовать матрац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одеяло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).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Ребенок через него сначала переползает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затем перешагивает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ставит игрушки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сидит на нем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катает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отталкивает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По доске длиной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1,5 – 2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м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шириной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30 – 20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см ребенок ходит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упражняясь в сохранении равновесия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ползает по ней на четвереньках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коленях и ладонях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),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перешагивает через нее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          </w:t>
      </w:r>
      <w:proofErr w:type="gramStart"/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В спортивном уголке дома должны быть мелкие физкультурные пособия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мячи разных размеров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от маленького теннисного до большого надувного мяча и набивного мяча массой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кг для детей старшего дошкольного возраста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),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обручи диаметром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15 – 20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см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50 – 60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см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палки диаметром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2,5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см разной длины короткие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25 – 30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см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длинные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70 – 80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см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скакалки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кегли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детский </w:t>
      </w:r>
      <w:proofErr w:type="spellStart"/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дартс</w:t>
      </w:r>
      <w:proofErr w:type="spellEnd"/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 с мячиками на липучках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санки</w:t>
      </w:r>
      <w:proofErr w:type="gramEnd"/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лыжи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велосипед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доски для плавания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резиночка</w:t>
      </w:r>
      <w:proofErr w:type="spellEnd"/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 для прыжков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хоккейные клюшки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кольцеброс</w:t>
      </w:r>
      <w:proofErr w:type="spellEnd"/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Можно самим сшить и набить мешочки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Маленькие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6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Х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9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см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масса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150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г метают в горизонтальную и вертикальные цели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а большие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12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Х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16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см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масса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400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г используют для развития правильной осанки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нося их на голове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A78F8" w:rsidRPr="00B71C3F" w:rsidRDefault="00FB3A0B" w:rsidP="000A78F8">
      <w:pPr>
        <w:pStyle w:val="a4"/>
        <w:shd w:val="clear" w:color="auto" w:fill="FFFFFF"/>
        <w:spacing w:before="0" w:beforeAutospacing="0" w:after="0" w:afterAutospacing="0" w:line="15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        </w:t>
      </w:r>
      <w:proofErr w:type="gramStart"/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Существует множество способов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обеспечивающих физическое развитие детей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совместные подвижные игры и физические упражнения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закаливание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зарядка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занятия в спортивных секциях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семейный туризм и др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B71C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B71C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B71C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       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Но наиболее оптимальных результатов в физическом развитии ребенка в домашних условиях можно добиться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сочетая совместные подвижные игры с занятиями на домашнем физкультурно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оздоровительном комплексе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включающем разнообразные спортивные снаряды и тренажеры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При этом ребенок получает уникальную возможность самотренировки и самообучения вне зависимости от погодных условий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наличия свободного времени у родителей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B71C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</w:p>
    <w:p w:rsidR="000A78F8" w:rsidRDefault="00FB3A0B" w:rsidP="000A78F8">
      <w:pPr>
        <w:pStyle w:val="a4"/>
        <w:shd w:val="clear" w:color="auto" w:fill="FFFFFF"/>
        <w:spacing w:before="0" w:beforeAutospacing="0" w:after="0" w:afterAutospacing="0" w:line="15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           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Основное назначение универсального физкультурно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оздоровительного комплекса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Домашний стадион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» -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развитие практически всех двигательных качеств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силы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ловкости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быстроты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выносливости и гибкости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0A78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bidi="ru-RU"/>
        </w:rPr>
        <w:t xml:space="preserve">           </w:t>
      </w:r>
      <w:r w:rsidRPr="000A78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cs/>
          <w:lang w:bidi="ru-RU"/>
        </w:rPr>
        <w:t>Занятия на спортивно</w:t>
      </w:r>
      <w:r w:rsidRPr="000A78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-</w:t>
      </w:r>
      <w:r w:rsidRPr="000A78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cs/>
          <w:lang w:bidi="ru-RU"/>
        </w:rPr>
        <w:t>оздоровительном комплексе</w:t>
      </w:r>
      <w:r w:rsidRPr="000A78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:</w:t>
      </w:r>
      <w:r w:rsidRPr="000A78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делают процесс каждодневных занятий физической культурой более эмоциональным и разнообразным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избирательно воздействуют на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lastRenderedPageBreak/>
        <w:t>определенные группы мышц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тем самым ускоряя процесс их развития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позволяют достичь желаемых результатов за более короткий срок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71C3F" w:rsidRPr="00B71C3F" w:rsidRDefault="00FB3A0B" w:rsidP="00B71C3F">
      <w:pPr>
        <w:pStyle w:val="a4"/>
        <w:shd w:val="clear" w:color="auto" w:fill="FFFFFF"/>
        <w:spacing w:before="0" w:beforeAutospacing="0" w:after="0" w:afterAutospacing="0" w:line="15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bidi="ru-RU"/>
        </w:rPr>
      </w:pP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B71C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cs/>
          <w:lang w:bidi="ru-RU"/>
        </w:rPr>
        <w:t>Подсказки для взрослых</w:t>
      </w:r>
    </w:p>
    <w:p w:rsidR="00FB3A0B" w:rsidRPr="000A78F8" w:rsidRDefault="00675E32" w:rsidP="00B71C3F">
      <w:pPr>
        <w:pStyle w:val="a4"/>
        <w:shd w:val="clear" w:color="auto" w:fill="FFFFFF"/>
        <w:spacing w:before="0" w:beforeAutospacing="0" w:after="0" w:afterAutospacing="0" w:line="15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1.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Не рекомендуется заниматься физической культурой на кухне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где воздух насыщен запахами газа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пищи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специй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сохнущего белья и т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д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2.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При установке комплекса размах качелей и перекладины трапеции не должен быть направлен в оконную раму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3.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Следите за тем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чтобы в поле деятельности детей не попадали предметы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которые могут разбиться или помешать движениям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Уберите из непосредственной близости от комплекса зеркала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стеклянные и бьющиеся предметы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4.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Во время занятий ребенка на физкультурном комплексе положите на пол матрасик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его можно заменить толстым ковром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гимнастическим матом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батутом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сухим бассейном с шариками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).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Это необходимо для того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чтобы обеспечить мягкость поверхности при спрыгивании со снарядов и предупредить возможность повреждения стоп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5.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Закройте электрические розетки </w:t>
      </w:r>
      <w:r w:rsid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вблизи комплекса пластмассовыми</w:t>
      </w:r>
      <w:r w:rsid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блокираторами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6.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Желательно перед занятиями и после них проветрить помещение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где установлен физкультурный комплекс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7.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К занятиям на комплексе не следует допускать эмоционально и </w:t>
      </w:r>
      <w:proofErr w:type="spellStart"/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двигательно</w:t>
      </w:r>
      <w:proofErr w:type="spellEnd"/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 перевозбужденных детей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потому что они не могут сконцентрировать внимание и контролировать свои движения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Их следует успокоить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предложить договориться о правилах игры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дать двигательное задание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требующее собранности и сосредоточенности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включить спокойную музыку и т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д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A78F8" w:rsidRDefault="00FB3A0B" w:rsidP="000A78F8">
      <w:pPr>
        <w:pStyle w:val="a4"/>
        <w:shd w:val="clear" w:color="auto" w:fill="FFFFFF"/>
        <w:spacing w:before="0" w:beforeAutospacing="0" w:after="0" w:afterAutospacing="0" w:line="15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0A78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cs/>
          <w:lang w:bidi="ru-RU"/>
        </w:rPr>
        <w:t>Как обеспечить страховку ребенка во время занятий</w:t>
      </w:r>
      <w:r w:rsidRPr="000A78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</w:p>
    <w:p w:rsidR="00FB3A0B" w:rsidRPr="000A78F8" w:rsidRDefault="00FB3A0B" w:rsidP="000A78F8">
      <w:pPr>
        <w:pStyle w:val="a4"/>
        <w:shd w:val="clear" w:color="auto" w:fill="FFFFFF"/>
        <w:spacing w:before="0" w:beforeAutospacing="0" w:after="0" w:afterAutospacing="0" w:line="15" w:lineRule="atLeast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           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Доверяйте своему ребенку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Если он отказывается выполнять какое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либо ваше задание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не настаивайте и не принуждайте его</w:t>
      </w:r>
      <w:r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B3A0B" w:rsidRPr="000A78F8" w:rsidRDefault="000A78F8" w:rsidP="000A78F8">
      <w:pPr>
        <w:pStyle w:val="a4"/>
        <w:shd w:val="clear" w:color="auto" w:fill="FFFFFF"/>
        <w:spacing w:before="0" w:beforeAutospacing="0" w:after="0" w:afterAutospacing="0" w:line="15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           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Поддерживайте любую разумную инициативу ребенка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 «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Давай я теперь буду с горки кататься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!» - «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Давай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!» - «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А теперь давай буду на турнике на одной ноге висеть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!» - «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Нет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Этого делать нельзя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! (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Не надо вдаваться в долгие объяснения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почему этого делать не стоит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нельзя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–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значит нельзя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!)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Но можно повисеть на турнике вниз головой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зацепившись двумя ногами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когда я тебя крепко держу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».</w:t>
      </w:r>
      <w:r w:rsidR="00B71C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B71C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         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Страхуйте ребенка при первых самостоятельных попытках освоить новый снаряд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особенно при знакомстве с кольцами и лианой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Как только снаряд будет освоен дошкольником достаточно уверенно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займите позицию стороннего наблюдателя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похвалите его ловкость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Поднимая ребенка вверх за руки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никогда не держите его только за кисти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кости и мышцы запястья дошкольника окрепли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lastRenderedPageBreak/>
        <w:t>еще недостаточно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),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обязательно придерживайте целиком за предплечья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Самый безопасный вид страховки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поддержка за бедра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B71C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B71C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         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При выполнении упражнений на перекладине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кольцах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лиане следует фиксировать положение позвоночника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Для этого встаньте сбоку от снаряда и положите ладони одновременно на грудь и спину дошкольника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B71C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          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Стремитесь пресекать опрометчивость и браваду ребенка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особенно при выполнении упражнений на высоте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 «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А я и без рук могу стоять на перекладине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».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Учите его быть внимательным и осторожным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чтобы он сам заботился о собственной безопасности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B71C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         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Вниманию родителей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вис только на руках опасен вашему ребенку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Поэтому длительные висы на кольцах и лиане заменяйте </w:t>
      </w:r>
      <w:proofErr w:type="spellStart"/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полувисами</w:t>
      </w:r>
      <w:proofErr w:type="spellEnd"/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cs/>
          <w:lang w:bidi="ru-RU"/>
        </w:rPr>
        <w:t>при которых ребенок еще упирается ногами об пол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FB3A0B" w:rsidRPr="000A7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FB3A0B" w:rsidRDefault="00FB3A0B" w:rsidP="000A78F8">
      <w:pPr>
        <w:jc w:val="both"/>
        <w:rPr>
          <w:sz w:val="24"/>
          <w:szCs w:val="24"/>
        </w:rPr>
      </w:pPr>
    </w:p>
    <w:sectPr w:rsidR="00FB3A0B" w:rsidSect="00675E32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A20"/>
    <w:multiLevelType w:val="hybridMultilevel"/>
    <w:tmpl w:val="5004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>
    <w:useFELayout/>
  </w:compat>
  <w:rsids>
    <w:rsidRoot w:val="00683F09"/>
    <w:rsid w:val="00032CEE"/>
    <w:rsid w:val="000A78F8"/>
    <w:rsid w:val="000E31ED"/>
    <w:rsid w:val="00113DA2"/>
    <w:rsid w:val="001140C6"/>
    <w:rsid w:val="001B3425"/>
    <w:rsid w:val="001B6D3E"/>
    <w:rsid w:val="001C49C7"/>
    <w:rsid w:val="001D06A5"/>
    <w:rsid w:val="001E19CB"/>
    <w:rsid w:val="002016E7"/>
    <w:rsid w:val="002038A9"/>
    <w:rsid w:val="00205C00"/>
    <w:rsid w:val="00225A9C"/>
    <w:rsid w:val="00273DEC"/>
    <w:rsid w:val="002834B8"/>
    <w:rsid w:val="002F6FF9"/>
    <w:rsid w:val="00361959"/>
    <w:rsid w:val="00382571"/>
    <w:rsid w:val="003A428F"/>
    <w:rsid w:val="00401F7B"/>
    <w:rsid w:val="00405697"/>
    <w:rsid w:val="004C56E9"/>
    <w:rsid w:val="004D098D"/>
    <w:rsid w:val="004D278C"/>
    <w:rsid w:val="004D7081"/>
    <w:rsid w:val="00547486"/>
    <w:rsid w:val="00583944"/>
    <w:rsid w:val="00675E32"/>
    <w:rsid w:val="00683F09"/>
    <w:rsid w:val="00766E32"/>
    <w:rsid w:val="007A66D0"/>
    <w:rsid w:val="007C7FD5"/>
    <w:rsid w:val="008078BE"/>
    <w:rsid w:val="008249EA"/>
    <w:rsid w:val="008508A3"/>
    <w:rsid w:val="008F109C"/>
    <w:rsid w:val="0094477A"/>
    <w:rsid w:val="00945615"/>
    <w:rsid w:val="009671DA"/>
    <w:rsid w:val="009A1E6E"/>
    <w:rsid w:val="009B1E57"/>
    <w:rsid w:val="00A378BF"/>
    <w:rsid w:val="00A50C7B"/>
    <w:rsid w:val="00A633AD"/>
    <w:rsid w:val="00AE4795"/>
    <w:rsid w:val="00B1727A"/>
    <w:rsid w:val="00B564B7"/>
    <w:rsid w:val="00B71C3F"/>
    <w:rsid w:val="00BA24E2"/>
    <w:rsid w:val="00C374F2"/>
    <w:rsid w:val="00C753AC"/>
    <w:rsid w:val="00C93EC4"/>
    <w:rsid w:val="00CA7B57"/>
    <w:rsid w:val="00DC131F"/>
    <w:rsid w:val="00E01D36"/>
    <w:rsid w:val="00E10216"/>
    <w:rsid w:val="00E5241E"/>
    <w:rsid w:val="00EC7412"/>
    <w:rsid w:val="00F66324"/>
    <w:rsid w:val="00F7309B"/>
    <w:rsid w:val="00F9077E"/>
    <w:rsid w:val="00FB3A0B"/>
    <w:rsid w:val="00FB4EDD"/>
    <w:rsid w:val="33B05E4F"/>
    <w:rsid w:val="49C13D45"/>
    <w:rsid w:val="5CDE2203"/>
    <w:rsid w:val="61663ADB"/>
    <w:rsid w:val="62C25D12"/>
    <w:rsid w:val="7C09601D"/>
    <w:rsid w:val="7E14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225A9C"/>
    <w:pPr>
      <w:autoSpaceDE w:val="0"/>
      <w:autoSpaceDN w:val="0"/>
    </w:pPr>
  </w:style>
  <w:style w:type="paragraph" w:customStyle="1" w:styleId="31">
    <w:name w:val="Основной текст с отступом 31"/>
    <w:basedOn w:val="a"/>
    <w:rsid w:val="00225A9C"/>
    <w:pPr>
      <w:suppressAutoHyphens/>
      <w:ind w:left="360" w:firstLine="348"/>
      <w:jc w:val="both"/>
    </w:pPr>
    <w:rPr>
      <w:b/>
      <w:bCs/>
      <w:i/>
      <w:iCs/>
      <w:sz w:val="19"/>
      <w:szCs w:val="24"/>
      <w:lang w:eastAsia="ar-SA"/>
    </w:rPr>
  </w:style>
  <w:style w:type="paragraph" w:styleId="a3">
    <w:name w:val="List Paragraph"/>
    <w:basedOn w:val="a"/>
    <w:uiPriority w:val="34"/>
    <w:qFormat/>
    <w:rsid w:val="00225A9C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4">
    <w:name w:val="Normal (Web)"/>
    <w:uiPriority w:val="99"/>
    <w:unhideWhenUsed/>
    <w:rsid w:val="00225A9C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- ПРОДАЖИ КВАРТИРЫ</vt:lpstr>
    </vt:vector>
  </TitlesOfParts>
  <Company>Rublovka21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- ПРОДАЖИ КВАРТИРЫ</dc:title>
  <dc:subject/>
  <dc:creator>User1</dc:creator>
  <cp:keywords/>
  <cp:lastModifiedBy>Villa</cp:lastModifiedBy>
  <cp:revision>3</cp:revision>
  <cp:lastPrinted>2020-02-25T08:02:00Z</cp:lastPrinted>
  <dcterms:created xsi:type="dcterms:W3CDTF">2022-12-08T11:29:00Z</dcterms:created>
  <dcterms:modified xsi:type="dcterms:W3CDTF">2022-12-08T12:01:00Z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1049-11.2.0.8341</vt:lpwstr>
  </property>
</Properties>
</file>