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1FB" w:rsidRDefault="006A38BF" w:rsidP="009101FB">
      <w:pPr>
        <w:spacing w:line="276"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дошкольное образовательное учреждение</w:t>
      </w:r>
    </w:p>
    <w:p w:rsidR="006A38BF" w:rsidRDefault="006A38BF" w:rsidP="009101FB">
      <w:pPr>
        <w:spacing w:line="276" w:lineRule="auto"/>
        <w:jc w:val="center"/>
        <w:rPr>
          <w:rFonts w:ascii="Times New Roman" w:hAnsi="Times New Roman" w:cs="Times New Roman"/>
          <w:sz w:val="28"/>
          <w:szCs w:val="28"/>
        </w:rPr>
      </w:pPr>
      <w:r>
        <w:rPr>
          <w:rFonts w:ascii="Times New Roman" w:hAnsi="Times New Roman" w:cs="Times New Roman"/>
          <w:sz w:val="28"/>
          <w:szCs w:val="28"/>
        </w:rPr>
        <w:t>«Детский сад комбинированного вида №134»</w:t>
      </w:r>
    </w:p>
    <w:p w:rsidR="00977912" w:rsidRDefault="00977912"/>
    <w:p w:rsidR="004A48B9" w:rsidRDefault="004A48B9" w:rsidP="009101FB">
      <w:pPr>
        <w:jc w:val="center"/>
        <w:rPr>
          <w:rFonts w:ascii="Times New Roman" w:hAnsi="Times New Roman" w:cs="Times New Roman"/>
          <w:sz w:val="40"/>
          <w:szCs w:val="40"/>
        </w:rPr>
      </w:pPr>
    </w:p>
    <w:p w:rsidR="000A6846" w:rsidRDefault="000A6846" w:rsidP="009101FB">
      <w:pPr>
        <w:jc w:val="center"/>
        <w:rPr>
          <w:rFonts w:ascii="Times New Roman" w:hAnsi="Times New Roman" w:cs="Times New Roman"/>
          <w:sz w:val="40"/>
          <w:szCs w:val="40"/>
        </w:rPr>
      </w:pPr>
    </w:p>
    <w:p w:rsidR="000A6846" w:rsidRDefault="000A6846" w:rsidP="009101FB">
      <w:pPr>
        <w:jc w:val="center"/>
        <w:rPr>
          <w:rFonts w:ascii="Times New Roman" w:hAnsi="Times New Roman" w:cs="Times New Roman"/>
          <w:sz w:val="40"/>
          <w:szCs w:val="40"/>
        </w:rPr>
      </w:pPr>
    </w:p>
    <w:p w:rsidR="009101FB" w:rsidRPr="007967A6" w:rsidRDefault="00FB186D" w:rsidP="009101FB">
      <w:pPr>
        <w:jc w:val="center"/>
        <w:rPr>
          <w:rFonts w:ascii="Times New Roman" w:hAnsi="Times New Roman" w:cs="Times New Roman"/>
          <w:b/>
          <w:sz w:val="40"/>
          <w:szCs w:val="40"/>
        </w:rPr>
      </w:pPr>
      <w:r>
        <w:rPr>
          <w:rFonts w:ascii="Times New Roman" w:hAnsi="Times New Roman" w:cs="Times New Roman"/>
          <w:b/>
          <w:sz w:val="40"/>
          <w:szCs w:val="40"/>
        </w:rPr>
        <w:t>Методические рекомендации по использованию</w:t>
      </w:r>
      <w:r w:rsidR="009101FB" w:rsidRPr="007967A6">
        <w:rPr>
          <w:rFonts w:ascii="Times New Roman" w:hAnsi="Times New Roman" w:cs="Times New Roman"/>
          <w:b/>
          <w:sz w:val="40"/>
          <w:szCs w:val="40"/>
        </w:rPr>
        <w:t xml:space="preserve"> </w:t>
      </w:r>
      <w:r w:rsidR="007967A6" w:rsidRPr="007967A6">
        <w:rPr>
          <w:rFonts w:ascii="Times New Roman" w:hAnsi="Times New Roman" w:cs="Times New Roman"/>
          <w:b/>
          <w:sz w:val="40"/>
          <w:szCs w:val="40"/>
        </w:rPr>
        <w:t>народных</w:t>
      </w:r>
      <w:r w:rsidR="000A6846" w:rsidRPr="007967A6">
        <w:rPr>
          <w:rFonts w:ascii="Times New Roman" w:hAnsi="Times New Roman" w:cs="Times New Roman"/>
          <w:b/>
          <w:sz w:val="40"/>
          <w:szCs w:val="40"/>
        </w:rPr>
        <w:t xml:space="preserve"> подвижных </w:t>
      </w:r>
      <w:r w:rsidR="009101FB" w:rsidRPr="007967A6">
        <w:rPr>
          <w:rFonts w:ascii="Times New Roman" w:hAnsi="Times New Roman" w:cs="Times New Roman"/>
          <w:b/>
          <w:sz w:val="40"/>
          <w:szCs w:val="40"/>
        </w:rPr>
        <w:t>игр</w:t>
      </w:r>
      <w:r w:rsidR="004A48B9" w:rsidRPr="007967A6">
        <w:rPr>
          <w:rFonts w:ascii="Times New Roman" w:hAnsi="Times New Roman" w:cs="Times New Roman"/>
          <w:b/>
          <w:sz w:val="40"/>
          <w:szCs w:val="40"/>
        </w:rPr>
        <w:t xml:space="preserve"> </w:t>
      </w:r>
    </w:p>
    <w:p w:rsidR="000A6846" w:rsidRPr="007967A6" w:rsidRDefault="004A48B9" w:rsidP="000A6846">
      <w:pPr>
        <w:jc w:val="center"/>
        <w:rPr>
          <w:rFonts w:ascii="Times New Roman" w:hAnsi="Times New Roman" w:cs="Times New Roman"/>
          <w:b/>
          <w:sz w:val="40"/>
          <w:szCs w:val="40"/>
        </w:rPr>
      </w:pPr>
      <w:r w:rsidRPr="007967A6">
        <w:rPr>
          <w:rFonts w:ascii="Times New Roman" w:hAnsi="Times New Roman" w:cs="Times New Roman"/>
          <w:b/>
          <w:sz w:val="40"/>
          <w:szCs w:val="40"/>
        </w:rPr>
        <w:t>с детьми старшего дошкольного возраста</w:t>
      </w:r>
    </w:p>
    <w:p w:rsidR="00FB186D" w:rsidRDefault="00FB186D" w:rsidP="00FB186D">
      <w:pPr>
        <w:jc w:val="right"/>
        <w:rPr>
          <w:rFonts w:ascii="Times New Roman" w:hAnsi="Times New Roman" w:cs="Times New Roman"/>
          <w:sz w:val="36"/>
          <w:szCs w:val="36"/>
        </w:rPr>
      </w:pPr>
    </w:p>
    <w:p w:rsidR="00FB186D" w:rsidRDefault="00FB186D" w:rsidP="00FB186D">
      <w:pPr>
        <w:jc w:val="right"/>
        <w:rPr>
          <w:rFonts w:ascii="Times New Roman" w:hAnsi="Times New Roman" w:cs="Times New Roman"/>
          <w:sz w:val="36"/>
          <w:szCs w:val="36"/>
        </w:rPr>
      </w:pPr>
    </w:p>
    <w:p w:rsidR="00FB186D" w:rsidRDefault="00FB186D" w:rsidP="00FB186D">
      <w:pPr>
        <w:jc w:val="right"/>
        <w:rPr>
          <w:rFonts w:ascii="Times New Roman" w:hAnsi="Times New Roman" w:cs="Times New Roman"/>
          <w:sz w:val="36"/>
          <w:szCs w:val="36"/>
        </w:rPr>
      </w:pPr>
    </w:p>
    <w:p w:rsidR="000A6846" w:rsidRPr="007967A6" w:rsidRDefault="009101FB" w:rsidP="00FB186D">
      <w:pPr>
        <w:jc w:val="right"/>
        <w:rPr>
          <w:rFonts w:ascii="Times New Roman" w:hAnsi="Times New Roman" w:cs="Times New Roman"/>
          <w:sz w:val="36"/>
          <w:szCs w:val="36"/>
        </w:rPr>
      </w:pPr>
      <w:r w:rsidRPr="007967A6">
        <w:rPr>
          <w:rFonts w:ascii="Times New Roman" w:hAnsi="Times New Roman" w:cs="Times New Roman"/>
          <w:sz w:val="36"/>
          <w:szCs w:val="36"/>
        </w:rPr>
        <w:t>инструктор по физической культуре</w:t>
      </w:r>
    </w:p>
    <w:p w:rsidR="009101FB" w:rsidRPr="007967A6" w:rsidRDefault="009101FB" w:rsidP="00FB186D">
      <w:pPr>
        <w:jc w:val="right"/>
        <w:rPr>
          <w:rFonts w:ascii="Times New Roman" w:hAnsi="Times New Roman" w:cs="Times New Roman"/>
          <w:sz w:val="36"/>
          <w:szCs w:val="36"/>
        </w:rPr>
      </w:pPr>
      <w:proofErr w:type="spellStart"/>
      <w:r w:rsidRPr="007967A6">
        <w:rPr>
          <w:rFonts w:ascii="Times New Roman" w:hAnsi="Times New Roman" w:cs="Times New Roman"/>
          <w:sz w:val="36"/>
          <w:szCs w:val="36"/>
        </w:rPr>
        <w:t>Хроль</w:t>
      </w:r>
      <w:proofErr w:type="spellEnd"/>
      <w:r w:rsidRPr="007967A6">
        <w:rPr>
          <w:rFonts w:ascii="Times New Roman" w:hAnsi="Times New Roman" w:cs="Times New Roman"/>
          <w:sz w:val="36"/>
          <w:szCs w:val="36"/>
        </w:rPr>
        <w:t xml:space="preserve"> Л</w:t>
      </w:r>
      <w:r w:rsidR="000A6846" w:rsidRPr="007967A6">
        <w:rPr>
          <w:rFonts w:ascii="Times New Roman" w:hAnsi="Times New Roman" w:cs="Times New Roman"/>
          <w:sz w:val="36"/>
          <w:szCs w:val="36"/>
        </w:rPr>
        <w:t xml:space="preserve">арисы </w:t>
      </w:r>
      <w:r w:rsidRPr="007967A6">
        <w:rPr>
          <w:rFonts w:ascii="Times New Roman" w:hAnsi="Times New Roman" w:cs="Times New Roman"/>
          <w:sz w:val="36"/>
          <w:szCs w:val="36"/>
        </w:rPr>
        <w:t>С</w:t>
      </w:r>
      <w:r w:rsidR="000A6846" w:rsidRPr="007967A6">
        <w:rPr>
          <w:rFonts w:ascii="Times New Roman" w:hAnsi="Times New Roman" w:cs="Times New Roman"/>
          <w:sz w:val="36"/>
          <w:szCs w:val="36"/>
        </w:rPr>
        <w:t>тепановны</w:t>
      </w:r>
      <w:r w:rsidRPr="007967A6">
        <w:rPr>
          <w:rFonts w:ascii="Times New Roman" w:hAnsi="Times New Roman" w:cs="Times New Roman"/>
          <w:sz w:val="36"/>
          <w:szCs w:val="36"/>
        </w:rPr>
        <w:t>.</w:t>
      </w:r>
    </w:p>
    <w:p w:rsidR="009101FB" w:rsidRDefault="009101FB" w:rsidP="009101FB">
      <w:pPr>
        <w:spacing w:line="276" w:lineRule="auto"/>
        <w:jc w:val="right"/>
        <w:rPr>
          <w:rFonts w:ascii="Times New Roman" w:hAnsi="Times New Roman" w:cs="Times New Roman"/>
          <w:sz w:val="28"/>
          <w:szCs w:val="28"/>
        </w:rPr>
      </w:pPr>
    </w:p>
    <w:p w:rsidR="009101FB" w:rsidRDefault="009101FB" w:rsidP="009101FB">
      <w:pPr>
        <w:spacing w:line="276" w:lineRule="auto"/>
        <w:jc w:val="right"/>
        <w:rPr>
          <w:rFonts w:ascii="Times New Roman" w:hAnsi="Times New Roman" w:cs="Times New Roman"/>
          <w:sz w:val="28"/>
          <w:szCs w:val="28"/>
        </w:rPr>
      </w:pPr>
    </w:p>
    <w:p w:rsidR="009101FB" w:rsidRDefault="009101FB" w:rsidP="009101FB">
      <w:pPr>
        <w:spacing w:line="276" w:lineRule="auto"/>
        <w:jc w:val="right"/>
        <w:rPr>
          <w:rFonts w:ascii="Times New Roman" w:hAnsi="Times New Roman" w:cs="Times New Roman"/>
          <w:sz w:val="28"/>
          <w:szCs w:val="28"/>
        </w:rPr>
      </w:pPr>
    </w:p>
    <w:p w:rsidR="000A6846" w:rsidRDefault="000A6846" w:rsidP="009101FB">
      <w:pPr>
        <w:spacing w:line="276" w:lineRule="auto"/>
        <w:jc w:val="center"/>
        <w:rPr>
          <w:rFonts w:ascii="Times New Roman" w:hAnsi="Times New Roman" w:cs="Times New Roman"/>
          <w:sz w:val="28"/>
          <w:szCs w:val="28"/>
        </w:rPr>
      </w:pPr>
    </w:p>
    <w:p w:rsidR="000A6846" w:rsidRDefault="000A6846" w:rsidP="009101FB">
      <w:pPr>
        <w:spacing w:line="276" w:lineRule="auto"/>
        <w:jc w:val="center"/>
        <w:rPr>
          <w:rFonts w:ascii="Times New Roman" w:hAnsi="Times New Roman" w:cs="Times New Roman"/>
          <w:sz w:val="28"/>
          <w:szCs w:val="28"/>
        </w:rPr>
      </w:pPr>
    </w:p>
    <w:p w:rsidR="000A6846" w:rsidRDefault="000A6846" w:rsidP="009101FB">
      <w:pPr>
        <w:spacing w:line="276" w:lineRule="auto"/>
        <w:jc w:val="center"/>
        <w:rPr>
          <w:rFonts w:ascii="Times New Roman" w:hAnsi="Times New Roman" w:cs="Times New Roman"/>
          <w:sz w:val="28"/>
          <w:szCs w:val="28"/>
        </w:rPr>
      </w:pPr>
    </w:p>
    <w:p w:rsidR="009101FB" w:rsidRDefault="009101FB" w:rsidP="009101FB">
      <w:pPr>
        <w:spacing w:line="276" w:lineRule="auto"/>
        <w:jc w:val="center"/>
        <w:rPr>
          <w:rFonts w:ascii="Times New Roman" w:hAnsi="Times New Roman" w:cs="Times New Roman"/>
          <w:sz w:val="28"/>
          <w:szCs w:val="28"/>
        </w:rPr>
      </w:pPr>
      <w:r>
        <w:rPr>
          <w:rFonts w:ascii="Times New Roman" w:hAnsi="Times New Roman" w:cs="Times New Roman"/>
          <w:sz w:val="28"/>
          <w:szCs w:val="28"/>
        </w:rPr>
        <w:t>Курск</w:t>
      </w:r>
    </w:p>
    <w:p w:rsidR="009101FB" w:rsidRDefault="00FB186D" w:rsidP="009101FB">
      <w:pPr>
        <w:spacing w:line="276" w:lineRule="auto"/>
        <w:jc w:val="center"/>
        <w:rPr>
          <w:rFonts w:ascii="Times New Roman" w:hAnsi="Times New Roman" w:cs="Times New Roman"/>
          <w:sz w:val="28"/>
          <w:szCs w:val="28"/>
        </w:rPr>
      </w:pPr>
      <w:r>
        <w:rPr>
          <w:rFonts w:ascii="Times New Roman" w:hAnsi="Times New Roman" w:cs="Times New Roman"/>
          <w:sz w:val="28"/>
          <w:szCs w:val="28"/>
        </w:rPr>
        <w:t>2020</w:t>
      </w:r>
      <w:r w:rsidR="009101FB">
        <w:rPr>
          <w:rFonts w:ascii="Times New Roman" w:hAnsi="Times New Roman" w:cs="Times New Roman"/>
          <w:sz w:val="28"/>
          <w:szCs w:val="28"/>
        </w:rPr>
        <w:t>г.</w:t>
      </w:r>
    </w:p>
    <w:p w:rsidR="007967A6" w:rsidRDefault="00FB186D" w:rsidP="004A48B9">
      <w:pPr>
        <w:jc w:val="center"/>
        <w:rPr>
          <w:rFonts w:ascii="Times New Roman" w:hAnsi="Times New Roman" w:cs="Times New Roman"/>
          <w:sz w:val="40"/>
          <w:szCs w:val="40"/>
        </w:rPr>
      </w:pPr>
      <w:r>
        <w:rPr>
          <w:rFonts w:ascii="Times New Roman" w:hAnsi="Times New Roman" w:cs="Times New Roman"/>
          <w:sz w:val="40"/>
          <w:szCs w:val="40"/>
        </w:rPr>
        <w:lastRenderedPageBreak/>
        <w:t>Пояснительная записка.</w:t>
      </w:r>
    </w:p>
    <w:p w:rsidR="00FB186D" w:rsidRPr="00FB186D" w:rsidRDefault="00FB186D" w:rsidP="00FB186D">
      <w:pPr>
        <w:jc w:val="left"/>
        <w:rPr>
          <w:rFonts w:ascii="Times New Roman" w:hAnsi="Times New Roman" w:cs="Times New Roman"/>
          <w:sz w:val="28"/>
          <w:szCs w:val="28"/>
        </w:rPr>
      </w:pPr>
      <w:r>
        <w:rPr>
          <w:rFonts w:ascii="Times New Roman" w:hAnsi="Times New Roman" w:cs="Times New Roman"/>
          <w:sz w:val="28"/>
          <w:szCs w:val="28"/>
        </w:rPr>
        <w:tab/>
      </w:r>
      <w:r w:rsidRPr="00FB186D">
        <w:rPr>
          <w:rFonts w:ascii="Times New Roman" w:hAnsi="Times New Roman" w:cs="Times New Roman"/>
          <w:sz w:val="28"/>
          <w:szCs w:val="28"/>
        </w:rPr>
        <w:t>Воспитание с помощью народных игр в дошкольных организациях реализуется через воспитательный процесс, т. е. взаимодействия педагогов и детей с целью их ориентации на саморазвитие, самовоспитание, самообразование. Русские народные игры для детей носят педагогическую ценность, оказывают большое влияние на воспитание ума, характера, воли, развивают нравственные чувства, физически укрепляют ребёнка, создают определённый духовный настрой, интерес к народному творчеству.</w:t>
      </w:r>
    </w:p>
    <w:p w:rsidR="00FB186D" w:rsidRPr="00FB186D" w:rsidRDefault="00FB186D" w:rsidP="00FB186D">
      <w:pPr>
        <w:jc w:val="left"/>
        <w:rPr>
          <w:rFonts w:ascii="Times New Roman" w:hAnsi="Times New Roman" w:cs="Times New Roman"/>
          <w:sz w:val="28"/>
          <w:szCs w:val="28"/>
        </w:rPr>
      </w:pPr>
      <w:r>
        <w:rPr>
          <w:rFonts w:ascii="Times New Roman" w:hAnsi="Times New Roman" w:cs="Times New Roman"/>
          <w:sz w:val="28"/>
          <w:szCs w:val="28"/>
        </w:rPr>
        <w:tab/>
      </w:r>
      <w:r w:rsidRPr="00FB186D">
        <w:rPr>
          <w:rFonts w:ascii="Times New Roman" w:hAnsi="Times New Roman" w:cs="Times New Roman"/>
          <w:sz w:val="28"/>
          <w:szCs w:val="28"/>
        </w:rPr>
        <w:t>Выдающийся советский педагог Надежда Константиновна Крупская отмечала: «Игра есть потребность растущего детского организма. В игре развиваются физические силы ребёнка, твёрже делается игра, гибче тело, вернее глаз, развиваются сообразительность, находчивость, инициатива. В игре вырабатываются у ребят организационные навыки, развиваются выдержка, умение взвешивать обстоятельства».</w:t>
      </w:r>
    </w:p>
    <w:p w:rsidR="00FB186D" w:rsidRDefault="00FB186D" w:rsidP="00FB186D">
      <w:pPr>
        <w:jc w:val="left"/>
        <w:rPr>
          <w:rFonts w:ascii="Times New Roman" w:hAnsi="Times New Roman" w:cs="Times New Roman"/>
          <w:sz w:val="28"/>
          <w:szCs w:val="28"/>
        </w:rPr>
      </w:pPr>
      <w:r>
        <w:rPr>
          <w:rFonts w:ascii="Times New Roman" w:hAnsi="Times New Roman" w:cs="Times New Roman"/>
          <w:sz w:val="28"/>
          <w:szCs w:val="28"/>
        </w:rPr>
        <w:tab/>
      </w:r>
      <w:r w:rsidRPr="00FB186D">
        <w:rPr>
          <w:rFonts w:ascii="Times New Roman" w:hAnsi="Times New Roman" w:cs="Times New Roman"/>
          <w:sz w:val="28"/>
          <w:szCs w:val="28"/>
        </w:rPr>
        <w:t>В последние годы современные дошкольники отдают предпочтение компьютерным играм, занятиям с конструкторами, просмотру мультфильмов и другим малоподвижным видам деятельности. Народные игры почти исчезают сегодня из детства. Воспитателям дошкольных организаций надо помнить, что народные игры являются национальным богатством. Мы должны сохранить их в дошкольном детстве.</w:t>
      </w:r>
    </w:p>
    <w:p w:rsidR="00BC454D" w:rsidRDefault="00FB186D" w:rsidP="00FB186D">
      <w:pPr>
        <w:jc w:val="left"/>
        <w:rPr>
          <w:rFonts w:ascii="Times New Roman" w:hAnsi="Times New Roman" w:cs="Times New Roman"/>
          <w:sz w:val="28"/>
          <w:szCs w:val="28"/>
        </w:rPr>
      </w:pPr>
      <w:r>
        <w:rPr>
          <w:rFonts w:ascii="Times New Roman" w:hAnsi="Times New Roman" w:cs="Times New Roman"/>
          <w:sz w:val="28"/>
          <w:szCs w:val="28"/>
        </w:rPr>
        <w:tab/>
        <w:t>В данных рекомендациях</w:t>
      </w:r>
      <w:r w:rsidR="00551E24">
        <w:rPr>
          <w:rFonts w:ascii="Times New Roman" w:hAnsi="Times New Roman" w:cs="Times New Roman"/>
          <w:sz w:val="28"/>
          <w:szCs w:val="28"/>
        </w:rPr>
        <w:t xml:space="preserve"> </w:t>
      </w:r>
      <w:proofErr w:type="gramStart"/>
      <w:r w:rsidR="00551E24">
        <w:rPr>
          <w:rFonts w:ascii="Times New Roman" w:hAnsi="Times New Roman" w:cs="Times New Roman"/>
          <w:sz w:val="28"/>
          <w:szCs w:val="28"/>
        </w:rPr>
        <w:t>даны</w:t>
      </w:r>
      <w:proofErr w:type="gramEnd"/>
      <w:r w:rsidR="00BC454D">
        <w:rPr>
          <w:rFonts w:ascii="Times New Roman" w:hAnsi="Times New Roman" w:cs="Times New Roman"/>
          <w:sz w:val="28"/>
          <w:szCs w:val="28"/>
        </w:rPr>
        <w:t>:</w:t>
      </w:r>
    </w:p>
    <w:p w:rsidR="00BC454D" w:rsidRDefault="00BC454D" w:rsidP="00FB186D">
      <w:pPr>
        <w:jc w:val="left"/>
        <w:rPr>
          <w:rFonts w:ascii="Times New Roman" w:hAnsi="Times New Roman" w:cs="Times New Roman"/>
          <w:sz w:val="28"/>
          <w:szCs w:val="28"/>
        </w:rPr>
      </w:pPr>
      <w:r>
        <w:rPr>
          <w:rFonts w:ascii="Times New Roman" w:hAnsi="Times New Roman" w:cs="Times New Roman"/>
          <w:sz w:val="28"/>
          <w:szCs w:val="28"/>
        </w:rPr>
        <w:t>- влияние народных игр на формирование личности ребенка;</w:t>
      </w:r>
    </w:p>
    <w:p w:rsidR="00FB186D" w:rsidRDefault="00BC454D" w:rsidP="00FB186D">
      <w:pPr>
        <w:jc w:val="left"/>
        <w:rPr>
          <w:rFonts w:ascii="Times New Roman" w:hAnsi="Times New Roman" w:cs="Times New Roman"/>
          <w:sz w:val="28"/>
          <w:szCs w:val="28"/>
        </w:rPr>
      </w:pPr>
      <w:r>
        <w:rPr>
          <w:rFonts w:ascii="Times New Roman" w:hAnsi="Times New Roman" w:cs="Times New Roman"/>
          <w:sz w:val="28"/>
          <w:szCs w:val="28"/>
        </w:rPr>
        <w:t xml:space="preserve">- </w:t>
      </w:r>
      <w:r w:rsidR="00FB186D">
        <w:rPr>
          <w:rFonts w:ascii="Times New Roman" w:hAnsi="Times New Roman" w:cs="Times New Roman"/>
          <w:sz w:val="28"/>
          <w:szCs w:val="28"/>
        </w:rPr>
        <w:t xml:space="preserve"> цели и задачи использования народных игр</w:t>
      </w:r>
      <w:r>
        <w:rPr>
          <w:rFonts w:ascii="Times New Roman" w:hAnsi="Times New Roman" w:cs="Times New Roman"/>
          <w:sz w:val="28"/>
          <w:szCs w:val="28"/>
        </w:rPr>
        <w:t xml:space="preserve"> со старшими дошкольниками;</w:t>
      </w:r>
    </w:p>
    <w:p w:rsidR="00BC454D" w:rsidRDefault="00BC454D" w:rsidP="00FB186D">
      <w:pPr>
        <w:jc w:val="left"/>
        <w:rPr>
          <w:rFonts w:ascii="Times New Roman" w:hAnsi="Times New Roman" w:cs="Times New Roman"/>
          <w:sz w:val="28"/>
          <w:szCs w:val="28"/>
        </w:rPr>
      </w:pPr>
      <w:r>
        <w:rPr>
          <w:rFonts w:ascii="Times New Roman" w:hAnsi="Times New Roman" w:cs="Times New Roman"/>
          <w:sz w:val="28"/>
          <w:szCs w:val="28"/>
        </w:rPr>
        <w:t xml:space="preserve">- </w:t>
      </w:r>
      <w:r w:rsidR="00DA0F2F">
        <w:rPr>
          <w:rFonts w:ascii="Times New Roman" w:hAnsi="Times New Roman" w:cs="Times New Roman"/>
          <w:sz w:val="28"/>
          <w:szCs w:val="28"/>
        </w:rPr>
        <w:t xml:space="preserve"> </w:t>
      </w:r>
      <w:r>
        <w:rPr>
          <w:rFonts w:ascii="Times New Roman" w:hAnsi="Times New Roman" w:cs="Times New Roman"/>
          <w:sz w:val="28"/>
          <w:szCs w:val="28"/>
        </w:rPr>
        <w:t>условная классификация народных игр;</w:t>
      </w:r>
    </w:p>
    <w:p w:rsidR="0090145D" w:rsidRDefault="0090145D" w:rsidP="00FB186D">
      <w:pPr>
        <w:jc w:val="left"/>
        <w:rPr>
          <w:rFonts w:ascii="Times New Roman" w:hAnsi="Times New Roman" w:cs="Times New Roman"/>
          <w:sz w:val="28"/>
          <w:szCs w:val="28"/>
        </w:rPr>
      </w:pPr>
      <w:r>
        <w:rPr>
          <w:rFonts w:ascii="Times New Roman" w:hAnsi="Times New Roman" w:cs="Times New Roman"/>
          <w:sz w:val="28"/>
          <w:szCs w:val="28"/>
        </w:rPr>
        <w:t xml:space="preserve">- </w:t>
      </w:r>
      <w:r w:rsidR="00627122">
        <w:rPr>
          <w:rFonts w:ascii="Times New Roman" w:hAnsi="Times New Roman" w:cs="Times New Roman"/>
          <w:sz w:val="28"/>
          <w:szCs w:val="28"/>
        </w:rPr>
        <w:t xml:space="preserve">организация и </w:t>
      </w:r>
      <w:r>
        <w:rPr>
          <w:rFonts w:ascii="Times New Roman" w:hAnsi="Times New Roman" w:cs="Times New Roman"/>
          <w:sz w:val="28"/>
          <w:szCs w:val="28"/>
        </w:rPr>
        <w:t>методика проведения народных игр;</w:t>
      </w:r>
    </w:p>
    <w:p w:rsidR="00DA0F2F" w:rsidRDefault="00DA0F2F" w:rsidP="00FB186D">
      <w:pPr>
        <w:jc w:val="left"/>
        <w:rPr>
          <w:rFonts w:ascii="Times New Roman" w:hAnsi="Times New Roman" w:cs="Times New Roman"/>
          <w:sz w:val="28"/>
          <w:szCs w:val="28"/>
        </w:rPr>
      </w:pPr>
      <w:r>
        <w:rPr>
          <w:rFonts w:ascii="Times New Roman" w:hAnsi="Times New Roman" w:cs="Times New Roman"/>
          <w:sz w:val="28"/>
          <w:szCs w:val="28"/>
        </w:rPr>
        <w:t>-  перспективное планирование использовани</w:t>
      </w:r>
      <w:r w:rsidR="00551E24">
        <w:rPr>
          <w:rFonts w:ascii="Times New Roman" w:hAnsi="Times New Roman" w:cs="Times New Roman"/>
          <w:sz w:val="28"/>
          <w:szCs w:val="28"/>
        </w:rPr>
        <w:t>я народных игр для детей</w:t>
      </w:r>
      <w:r w:rsidR="00BE25BC">
        <w:rPr>
          <w:rFonts w:ascii="Times New Roman" w:hAnsi="Times New Roman" w:cs="Times New Roman"/>
          <w:sz w:val="28"/>
          <w:szCs w:val="28"/>
        </w:rPr>
        <w:t xml:space="preserve"> </w:t>
      </w:r>
      <w:r w:rsidR="00551E24">
        <w:rPr>
          <w:rFonts w:ascii="Times New Roman" w:hAnsi="Times New Roman" w:cs="Times New Roman"/>
          <w:sz w:val="28"/>
          <w:szCs w:val="28"/>
        </w:rPr>
        <w:t>5-7 лет;</w:t>
      </w:r>
    </w:p>
    <w:p w:rsidR="00551E24" w:rsidRDefault="00551E24" w:rsidP="00FB186D">
      <w:pPr>
        <w:jc w:val="left"/>
        <w:rPr>
          <w:rFonts w:ascii="Times New Roman" w:hAnsi="Times New Roman" w:cs="Times New Roman"/>
          <w:sz w:val="28"/>
          <w:szCs w:val="28"/>
        </w:rPr>
      </w:pPr>
      <w:r>
        <w:rPr>
          <w:rFonts w:ascii="Times New Roman" w:hAnsi="Times New Roman" w:cs="Times New Roman"/>
          <w:sz w:val="28"/>
          <w:szCs w:val="28"/>
        </w:rPr>
        <w:t>- используемая литература.</w:t>
      </w:r>
    </w:p>
    <w:p w:rsidR="00DA0F2F" w:rsidRDefault="00DA0F2F" w:rsidP="00DA0F2F">
      <w:pPr>
        <w:jc w:val="center"/>
        <w:rPr>
          <w:rFonts w:ascii="Times New Roman" w:hAnsi="Times New Roman" w:cs="Times New Roman"/>
          <w:sz w:val="28"/>
          <w:szCs w:val="28"/>
        </w:rPr>
      </w:pPr>
      <w:r w:rsidRPr="00DA0F2F">
        <w:rPr>
          <w:rFonts w:ascii="Times New Roman" w:hAnsi="Times New Roman" w:cs="Times New Roman"/>
          <w:b/>
          <w:sz w:val="28"/>
          <w:szCs w:val="28"/>
        </w:rPr>
        <w:lastRenderedPageBreak/>
        <w:t>Влияние народных игр на формирование личности ребенка</w:t>
      </w:r>
      <w:r>
        <w:rPr>
          <w:rFonts w:ascii="Times New Roman" w:hAnsi="Times New Roman" w:cs="Times New Roman"/>
          <w:sz w:val="28"/>
          <w:szCs w:val="28"/>
        </w:rPr>
        <w:t>.</w:t>
      </w:r>
    </w:p>
    <w:p w:rsidR="00DA0F2F" w:rsidRPr="00DA0F2F" w:rsidRDefault="00DA0F2F" w:rsidP="00DA0F2F">
      <w:pPr>
        <w:jc w:val="left"/>
        <w:rPr>
          <w:rFonts w:ascii="Times New Roman" w:hAnsi="Times New Roman" w:cs="Times New Roman"/>
          <w:sz w:val="28"/>
          <w:szCs w:val="28"/>
        </w:rPr>
      </w:pPr>
      <w:r>
        <w:rPr>
          <w:rFonts w:ascii="Times New Roman" w:hAnsi="Times New Roman" w:cs="Times New Roman"/>
          <w:sz w:val="28"/>
          <w:szCs w:val="28"/>
        </w:rPr>
        <w:tab/>
      </w:r>
      <w:r w:rsidRPr="00DA0F2F">
        <w:rPr>
          <w:rFonts w:ascii="Times New Roman" w:hAnsi="Times New Roman" w:cs="Times New Roman"/>
          <w:sz w:val="28"/>
          <w:szCs w:val="28"/>
        </w:rPr>
        <w:t xml:space="preserve">Весёлые игры – это наше детство. Все мы помним прятки, салочки, </w:t>
      </w:r>
      <w:proofErr w:type="spellStart"/>
      <w:r w:rsidRPr="00DA0F2F">
        <w:rPr>
          <w:rFonts w:ascii="Times New Roman" w:hAnsi="Times New Roman" w:cs="Times New Roman"/>
          <w:sz w:val="28"/>
          <w:szCs w:val="28"/>
        </w:rPr>
        <w:t>ловишки</w:t>
      </w:r>
      <w:proofErr w:type="spellEnd"/>
      <w:r w:rsidRPr="00DA0F2F">
        <w:rPr>
          <w:rFonts w:ascii="Times New Roman" w:hAnsi="Times New Roman" w:cs="Times New Roman"/>
          <w:sz w:val="28"/>
          <w:szCs w:val="28"/>
        </w:rPr>
        <w:t>! Когда они возникли, кто придумал эти игры? Так же как сказки и песни, игры создал народ.</w:t>
      </w:r>
      <w:r>
        <w:rPr>
          <w:rFonts w:ascii="Times New Roman" w:hAnsi="Times New Roman" w:cs="Times New Roman"/>
          <w:sz w:val="28"/>
          <w:szCs w:val="28"/>
        </w:rPr>
        <w:t xml:space="preserve"> </w:t>
      </w:r>
      <w:r w:rsidRPr="00DA0F2F">
        <w:rPr>
          <w:rFonts w:ascii="Times New Roman" w:hAnsi="Times New Roman" w:cs="Times New Roman"/>
          <w:sz w:val="28"/>
          <w:szCs w:val="28"/>
        </w:rPr>
        <w:t xml:space="preserve">Игра – непременный спутник детства. </w:t>
      </w:r>
      <w:r>
        <w:rPr>
          <w:rFonts w:ascii="Times New Roman" w:hAnsi="Times New Roman" w:cs="Times New Roman"/>
          <w:sz w:val="28"/>
          <w:szCs w:val="28"/>
        </w:rPr>
        <w:t>«</w:t>
      </w:r>
      <w:r w:rsidRPr="00DA0F2F">
        <w:rPr>
          <w:rFonts w:ascii="Times New Roman" w:hAnsi="Times New Roman" w:cs="Times New Roman"/>
          <w:sz w:val="28"/>
          <w:szCs w:val="28"/>
        </w:rPr>
        <w:t>Игра, — говорил А. М. Горький, — путь детей к познанию мира, в котором они живут и который признаны изменить».</w:t>
      </w:r>
    </w:p>
    <w:p w:rsidR="00DA0F2F" w:rsidRPr="00DA0F2F" w:rsidRDefault="00DA0F2F" w:rsidP="00DA0F2F">
      <w:pPr>
        <w:jc w:val="left"/>
        <w:rPr>
          <w:rFonts w:ascii="Times New Roman" w:hAnsi="Times New Roman" w:cs="Times New Roman"/>
          <w:sz w:val="28"/>
          <w:szCs w:val="28"/>
        </w:rPr>
      </w:pPr>
      <w:r>
        <w:rPr>
          <w:rFonts w:ascii="Times New Roman" w:hAnsi="Times New Roman" w:cs="Times New Roman"/>
          <w:sz w:val="28"/>
          <w:szCs w:val="28"/>
        </w:rPr>
        <w:tab/>
      </w:r>
      <w:r w:rsidRPr="00DA0F2F">
        <w:rPr>
          <w:rFonts w:ascii="Times New Roman" w:hAnsi="Times New Roman" w:cs="Times New Roman"/>
          <w:sz w:val="28"/>
          <w:szCs w:val="28"/>
        </w:rPr>
        <w:t xml:space="preserve">Народная игра – это одно из средств сохранения и передачи общечеловеческих ценностей и традиций народа. Посредством народной игры входит в социум, осваивает нравственный, трудовой и эстетический опыт предыдущих поколений. Она связана с песней, плясками, </w:t>
      </w:r>
      <w:proofErr w:type="spellStart"/>
      <w:r w:rsidRPr="00DA0F2F">
        <w:rPr>
          <w:rFonts w:ascii="Times New Roman" w:hAnsi="Times New Roman" w:cs="Times New Roman"/>
          <w:sz w:val="28"/>
          <w:szCs w:val="28"/>
        </w:rPr>
        <w:t>потешками</w:t>
      </w:r>
      <w:proofErr w:type="spellEnd"/>
      <w:r w:rsidRPr="00DA0F2F">
        <w:rPr>
          <w:rFonts w:ascii="Times New Roman" w:hAnsi="Times New Roman" w:cs="Times New Roman"/>
          <w:sz w:val="28"/>
          <w:szCs w:val="28"/>
        </w:rPr>
        <w:t>, загадками, сказками</w:t>
      </w:r>
      <w:r w:rsidR="00BE25BC">
        <w:rPr>
          <w:rFonts w:ascii="Times New Roman" w:hAnsi="Times New Roman" w:cs="Times New Roman"/>
          <w:sz w:val="28"/>
          <w:szCs w:val="28"/>
        </w:rPr>
        <w:t>.</w:t>
      </w:r>
    </w:p>
    <w:p w:rsidR="00DA0F2F" w:rsidRDefault="00DA0F2F" w:rsidP="00DA0F2F">
      <w:pPr>
        <w:jc w:val="left"/>
        <w:rPr>
          <w:rFonts w:ascii="Times New Roman" w:hAnsi="Times New Roman" w:cs="Times New Roman"/>
          <w:sz w:val="28"/>
          <w:szCs w:val="28"/>
        </w:rPr>
      </w:pPr>
      <w:r>
        <w:rPr>
          <w:rFonts w:ascii="Times New Roman" w:hAnsi="Times New Roman" w:cs="Times New Roman"/>
          <w:sz w:val="28"/>
          <w:szCs w:val="28"/>
        </w:rPr>
        <w:tab/>
      </w:r>
      <w:r w:rsidRPr="00DA0F2F">
        <w:rPr>
          <w:rFonts w:ascii="Times New Roman" w:hAnsi="Times New Roman" w:cs="Times New Roman"/>
          <w:sz w:val="28"/>
          <w:szCs w:val="28"/>
        </w:rPr>
        <w:t xml:space="preserve">Народные игры являются традиционным средством педагогики. В них отражается образ жизни народа, его быт, труд, обычаи. </w:t>
      </w:r>
      <w:proofErr w:type="gramStart"/>
      <w:r w:rsidRPr="00DA0F2F">
        <w:rPr>
          <w:rFonts w:ascii="Times New Roman" w:hAnsi="Times New Roman" w:cs="Times New Roman"/>
          <w:sz w:val="28"/>
          <w:szCs w:val="28"/>
        </w:rPr>
        <w:t>Участие в них формирует у участников представления о чести, смелости, мужестве, желание стать сильными, ловкими, выносливыми; способность проявлять смекалку, выдержку, выдумку, находчивость, волю, стремление к победе.</w:t>
      </w:r>
      <w:proofErr w:type="gramEnd"/>
      <w:r w:rsidRPr="00DA0F2F">
        <w:rPr>
          <w:rFonts w:ascii="Times New Roman" w:hAnsi="Times New Roman" w:cs="Times New Roman"/>
          <w:sz w:val="28"/>
          <w:szCs w:val="28"/>
        </w:rPr>
        <w:t xml:space="preserve"> Игры являются не только развлечением и забавой, но и приучают к труду, дисциплине, соблюдению правил, формируют умение контролировать свои действия, правильно и объективно оценивать поступки других, развивают чувство справедливости.</w:t>
      </w:r>
    </w:p>
    <w:p w:rsidR="00BE25BC" w:rsidRPr="00DA0F2F" w:rsidRDefault="00BE25BC" w:rsidP="00DA0F2F">
      <w:pPr>
        <w:jc w:val="left"/>
        <w:rPr>
          <w:rFonts w:ascii="Times New Roman" w:hAnsi="Times New Roman" w:cs="Times New Roman"/>
          <w:sz w:val="28"/>
          <w:szCs w:val="28"/>
        </w:rPr>
      </w:pPr>
      <w:r>
        <w:rPr>
          <w:rFonts w:ascii="Times New Roman" w:hAnsi="Times New Roman" w:cs="Times New Roman"/>
          <w:sz w:val="28"/>
          <w:szCs w:val="28"/>
        </w:rPr>
        <w:tab/>
      </w:r>
      <w:r w:rsidRPr="00BE25BC">
        <w:rPr>
          <w:rFonts w:ascii="Times New Roman" w:hAnsi="Times New Roman" w:cs="Times New Roman"/>
          <w:sz w:val="28"/>
          <w:szCs w:val="28"/>
        </w:rPr>
        <w:t>В большинство народных игр играют на свежем воздухе. Игры эти очень разнообразны, требуют много движения, находчивости, смекалки, дают массу всяких физических навыков и умений! Поэтому они отлично закаляют тело и душу. Такие игры не только полезны для здоровья, но и необходимы для воспитания смелости, ловкости, упорства в достижении цели, то есть для становления характера человека.</w:t>
      </w:r>
    </w:p>
    <w:p w:rsidR="00DA0F2F" w:rsidRPr="00DA0F2F" w:rsidRDefault="00DA0F2F" w:rsidP="00DA0F2F">
      <w:pPr>
        <w:jc w:val="left"/>
        <w:rPr>
          <w:rFonts w:ascii="Times New Roman" w:hAnsi="Times New Roman" w:cs="Times New Roman"/>
          <w:sz w:val="28"/>
          <w:szCs w:val="28"/>
        </w:rPr>
      </w:pPr>
      <w:r>
        <w:rPr>
          <w:rFonts w:ascii="Times New Roman" w:hAnsi="Times New Roman" w:cs="Times New Roman"/>
          <w:sz w:val="28"/>
          <w:szCs w:val="28"/>
        </w:rPr>
        <w:tab/>
      </w:r>
      <w:r w:rsidRPr="00DA0F2F">
        <w:rPr>
          <w:rFonts w:ascii="Times New Roman" w:hAnsi="Times New Roman" w:cs="Times New Roman"/>
          <w:sz w:val="28"/>
          <w:szCs w:val="28"/>
        </w:rPr>
        <w:t>Народные игры являются неотъемлемой частью интернационального, художественного и физического воспитания дошкольников. Радость движения сочетается с духовным обогащением детей. У них формируется устойчивое, заинтересованное, уважительное отношение к культуре родной страны, создаётся эмоционально положительная основа для развития патриотических чувств: любви и преданности Родине.</w:t>
      </w:r>
    </w:p>
    <w:p w:rsidR="00DA0F2F" w:rsidRDefault="00DA0F2F" w:rsidP="00DA0F2F">
      <w:pPr>
        <w:jc w:val="left"/>
        <w:rPr>
          <w:rFonts w:ascii="Times New Roman" w:hAnsi="Times New Roman" w:cs="Times New Roman"/>
          <w:sz w:val="28"/>
          <w:szCs w:val="28"/>
        </w:rPr>
      </w:pPr>
      <w:r>
        <w:rPr>
          <w:rFonts w:ascii="Times New Roman" w:hAnsi="Times New Roman" w:cs="Times New Roman"/>
          <w:sz w:val="28"/>
          <w:szCs w:val="28"/>
        </w:rPr>
        <w:lastRenderedPageBreak/>
        <w:tab/>
      </w:r>
      <w:r w:rsidRPr="00DA0F2F">
        <w:rPr>
          <w:rFonts w:ascii="Times New Roman" w:hAnsi="Times New Roman" w:cs="Times New Roman"/>
          <w:sz w:val="28"/>
          <w:szCs w:val="28"/>
        </w:rPr>
        <w:t>По содержанию все народные игры классически лаконичны, выразительны и доступны ребёнку. Они вызывают активную работу мысли, способствуют расширению кругозора, уточнению представлений об окружающем мире, совершенствованию всех психических процессов, стимулируют переход детского организма к более высокой ступени развития. Именно поэтому игра признана ведущей деятельностью ребёнка – дошкольника.</w:t>
      </w:r>
    </w:p>
    <w:p w:rsidR="006A38BF" w:rsidRPr="009A1094" w:rsidRDefault="006A38BF" w:rsidP="006A38BF">
      <w:pPr>
        <w:rPr>
          <w:rFonts w:ascii="Times New Roman" w:hAnsi="Times New Roman" w:cs="Times New Roman"/>
          <w:sz w:val="28"/>
          <w:szCs w:val="28"/>
        </w:rPr>
      </w:pPr>
      <w:r>
        <w:rPr>
          <w:rFonts w:ascii="Times New Roman" w:hAnsi="Times New Roman" w:cs="Times New Roman"/>
          <w:sz w:val="28"/>
          <w:szCs w:val="28"/>
        </w:rPr>
        <w:tab/>
      </w:r>
      <w:r w:rsidRPr="009A1094">
        <w:rPr>
          <w:rFonts w:ascii="Times New Roman" w:hAnsi="Times New Roman" w:cs="Times New Roman"/>
          <w:sz w:val="28"/>
          <w:szCs w:val="28"/>
        </w:rPr>
        <w:t xml:space="preserve">Игровая ситуация увлекает и воспитывает ребенка. В народных играх много познавательного материала, содействующего расширению сенсорной сферы ребенка, развитию его мышления и самостоятельности действий, а также в них много юмора, шуток, соревновательного задора; движения точны и образны, часто сопровождаются неожиданными веселыми моментами, заманчивыми и любимыми детьми считалками, жеребьевками, </w:t>
      </w:r>
      <w:proofErr w:type="spellStart"/>
      <w:r w:rsidRPr="009A1094">
        <w:rPr>
          <w:rFonts w:ascii="Times New Roman" w:hAnsi="Times New Roman" w:cs="Times New Roman"/>
          <w:sz w:val="28"/>
          <w:szCs w:val="28"/>
        </w:rPr>
        <w:t>потешками</w:t>
      </w:r>
      <w:proofErr w:type="spellEnd"/>
      <w:r w:rsidRPr="009A1094">
        <w:rPr>
          <w:rFonts w:ascii="Times New Roman" w:hAnsi="Times New Roman" w:cs="Times New Roman"/>
          <w:sz w:val="28"/>
          <w:szCs w:val="28"/>
        </w:rPr>
        <w:t>. Они сохраняют свою художественную прелесть, эстетическое значение и составляют ценнейший, неоспоримый игровой фольклор.</w:t>
      </w:r>
    </w:p>
    <w:p w:rsidR="006A38BF" w:rsidRPr="00A3029A" w:rsidRDefault="006A38BF" w:rsidP="006A38BF">
      <w:pPr>
        <w:rPr>
          <w:rFonts w:ascii="Times New Roman" w:hAnsi="Times New Roman" w:cs="Times New Roman"/>
          <w:sz w:val="28"/>
          <w:szCs w:val="28"/>
        </w:rPr>
      </w:pPr>
      <w:r>
        <w:rPr>
          <w:rFonts w:ascii="Times New Roman" w:hAnsi="Times New Roman" w:cs="Times New Roman"/>
          <w:sz w:val="28"/>
          <w:szCs w:val="28"/>
        </w:rPr>
        <w:tab/>
      </w:r>
      <w:r w:rsidRPr="009A1094">
        <w:rPr>
          <w:rFonts w:ascii="Times New Roman" w:hAnsi="Times New Roman" w:cs="Times New Roman"/>
          <w:sz w:val="28"/>
          <w:szCs w:val="28"/>
        </w:rPr>
        <w:t>На современном этапе народные игры являются таким же важным и сильным фактором воздействия на личность ребенка, как воспитание и развитие детей в национальной традиционной культуре.</w:t>
      </w:r>
    </w:p>
    <w:p w:rsidR="00DA0F2F" w:rsidRPr="00DA0F2F" w:rsidRDefault="006A38BF" w:rsidP="00DA0F2F">
      <w:pPr>
        <w:jc w:val="left"/>
        <w:rPr>
          <w:rFonts w:ascii="Times New Roman" w:hAnsi="Times New Roman" w:cs="Times New Roman"/>
          <w:sz w:val="28"/>
          <w:szCs w:val="28"/>
        </w:rPr>
      </w:pPr>
      <w:r>
        <w:rPr>
          <w:rFonts w:ascii="Times New Roman" w:hAnsi="Times New Roman" w:cs="Times New Roman"/>
          <w:sz w:val="28"/>
          <w:szCs w:val="28"/>
        </w:rPr>
        <w:tab/>
      </w:r>
      <w:r w:rsidR="00DA0F2F" w:rsidRPr="00DA0F2F">
        <w:rPr>
          <w:rFonts w:ascii="Times New Roman" w:hAnsi="Times New Roman" w:cs="Times New Roman"/>
          <w:sz w:val="28"/>
          <w:szCs w:val="28"/>
        </w:rPr>
        <w:t>Воспитательное значение народных игр трудно переоценить, вот почему педагог должен уметь использовать их в учебно-воспитательном процессе.</w:t>
      </w:r>
    </w:p>
    <w:p w:rsidR="00DA0F2F" w:rsidRPr="00DA0F2F" w:rsidRDefault="00DA0F2F" w:rsidP="00DA0F2F">
      <w:pPr>
        <w:jc w:val="center"/>
        <w:rPr>
          <w:rFonts w:ascii="Times New Roman" w:hAnsi="Times New Roman" w:cs="Times New Roman"/>
          <w:b/>
          <w:sz w:val="28"/>
          <w:szCs w:val="28"/>
        </w:rPr>
      </w:pPr>
      <w:r w:rsidRPr="00DA0F2F">
        <w:rPr>
          <w:rFonts w:ascii="Times New Roman" w:hAnsi="Times New Roman" w:cs="Times New Roman"/>
          <w:b/>
          <w:sz w:val="28"/>
          <w:szCs w:val="28"/>
        </w:rPr>
        <w:t>Цели и задачи использования народных игр со старшими дошкольниками</w:t>
      </w:r>
    </w:p>
    <w:p w:rsidR="00CE60D9" w:rsidRPr="00FB186D" w:rsidRDefault="007967A6" w:rsidP="00FB186D">
      <w:pPr>
        <w:jc w:val="left"/>
        <w:rPr>
          <w:rFonts w:ascii="Times New Roman" w:hAnsi="Times New Roman" w:cs="Times New Roman"/>
          <w:b/>
          <w:sz w:val="28"/>
          <w:szCs w:val="28"/>
        </w:rPr>
      </w:pPr>
      <w:r w:rsidRPr="00FB186D">
        <w:rPr>
          <w:rFonts w:ascii="Times New Roman" w:hAnsi="Times New Roman" w:cs="Times New Roman"/>
          <w:b/>
          <w:sz w:val="28"/>
          <w:szCs w:val="28"/>
        </w:rPr>
        <w:t xml:space="preserve">Цель: </w:t>
      </w:r>
    </w:p>
    <w:p w:rsidR="007967A6"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xml:space="preserve">- </w:t>
      </w:r>
      <w:r w:rsidR="007967A6" w:rsidRPr="00FB186D">
        <w:rPr>
          <w:rFonts w:ascii="Times New Roman" w:hAnsi="Times New Roman" w:cs="Times New Roman"/>
          <w:sz w:val="28"/>
          <w:szCs w:val="28"/>
        </w:rPr>
        <w:t>приобщать детей старшего дошкольного возраста к национальной культуре и традициям</w:t>
      </w:r>
      <w:r w:rsidRPr="00FB186D">
        <w:rPr>
          <w:rFonts w:ascii="Times New Roman" w:hAnsi="Times New Roman" w:cs="Times New Roman"/>
          <w:sz w:val="28"/>
          <w:szCs w:val="28"/>
        </w:rPr>
        <w:t xml:space="preserve"> своей страны;</w:t>
      </w:r>
    </w:p>
    <w:p w:rsidR="00872400" w:rsidRPr="00FB186D" w:rsidRDefault="00872400" w:rsidP="00FB186D">
      <w:pPr>
        <w:jc w:val="left"/>
        <w:rPr>
          <w:rFonts w:ascii="Times New Roman" w:hAnsi="Times New Roman" w:cs="Times New Roman"/>
          <w:sz w:val="28"/>
          <w:szCs w:val="28"/>
        </w:rPr>
      </w:pPr>
      <w:r w:rsidRPr="00FB186D">
        <w:rPr>
          <w:rFonts w:ascii="Times New Roman" w:hAnsi="Times New Roman" w:cs="Times New Roman"/>
          <w:sz w:val="28"/>
          <w:szCs w:val="28"/>
        </w:rPr>
        <w:t>- вызвать интерес к культуре других народов.</w:t>
      </w:r>
    </w:p>
    <w:p w:rsidR="007967A6" w:rsidRPr="00FB186D" w:rsidRDefault="00CE60D9" w:rsidP="00FB186D">
      <w:pPr>
        <w:jc w:val="left"/>
        <w:rPr>
          <w:rFonts w:ascii="Times New Roman" w:hAnsi="Times New Roman" w:cs="Times New Roman"/>
          <w:b/>
          <w:sz w:val="28"/>
          <w:szCs w:val="28"/>
        </w:rPr>
      </w:pPr>
      <w:r w:rsidRPr="00FB186D">
        <w:rPr>
          <w:rFonts w:ascii="Times New Roman" w:hAnsi="Times New Roman" w:cs="Times New Roman"/>
          <w:b/>
          <w:sz w:val="28"/>
          <w:szCs w:val="28"/>
        </w:rPr>
        <w:t>Задачи:</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xml:space="preserve"> - обогащать знания детей о жизни</w:t>
      </w:r>
      <w:proofErr w:type="gramStart"/>
      <w:r w:rsidRPr="00FB186D">
        <w:rPr>
          <w:rFonts w:ascii="Times New Roman" w:hAnsi="Times New Roman" w:cs="Times New Roman"/>
          <w:sz w:val="28"/>
          <w:szCs w:val="28"/>
        </w:rPr>
        <w:t xml:space="preserve"> ,</w:t>
      </w:r>
      <w:proofErr w:type="gramEnd"/>
      <w:r w:rsidRPr="00FB186D">
        <w:rPr>
          <w:rFonts w:ascii="Times New Roman" w:hAnsi="Times New Roman" w:cs="Times New Roman"/>
          <w:sz w:val="28"/>
          <w:szCs w:val="28"/>
        </w:rPr>
        <w:t xml:space="preserve"> быте, культуре, традициях русского народа и народов других стран;</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lastRenderedPageBreak/>
        <w:t>- обучать народным подвижным играм и совместным действиям; воспитывать самостоятельность в принятии решений</w:t>
      </w:r>
      <w:proofErr w:type="gramStart"/>
      <w:r w:rsidRPr="00FB186D">
        <w:rPr>
          <w:rFonts w:ascii="Times New Roman" w:hAnsi="Times New Roman" w:cs="Times New Roman"/>
          <w:sz w:val="28"/>
          <w:szCs w:val="28"/>
        </w:rPr>
        <w:t>.</w:t>
      </w:r>
      <w:proofErr w:type="gramEnd"/>
      <w:r w:rsidRPr="00FB186D">
        <w:rPr>
          <w:rFonts w:ascii="Times New Roman" w:hAnsi="Times New Roman" w:cs="Times New Roman"/>
          <w:sz w:val="28"/>
          <w:szCs w:val="28"/>
        </w:rPr>
        <w:t xml:space="preserve"> </w:t>
      </w:r>
      <w:proofErr w:type="gramStart"/>
      <w:r w:rsidRPr="00FB186D">
        <w:rPr>
          <w:rFonts w:ascii="Times New Roman" w:hAnsi="Times New Roman" w:cs="Times New Roman"/>
          <w:sz w:val="28"/>
          <w:szCs w:val="28"/>
        </w:rPr>
        <w:t>у</w:t>
      </w:r>
      <w:proofErr w:type="gramEnd"/>
      <w:r w:rsidRPr="00FB186D">
        <w:rPr>
          <w:rFonts w:ascii="Times New Roman" w:hAnsi="Times New Roman" w:cs="Times New Roman"/>
          <w:sz w:val="28"/>
          <w:szCs w:val="28"/>
        </w:rPr>
        <w:t>мение играть честно, выполняя правила игры, решать проблемно-игровые ситуации;</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xml:space="preserve"> - развивать физические качества: ловкость, равновесие, быстроту движений посредством народных подвижных игр:  </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xml:space="preserve"> - совершенствовать основные виды движений: ходьбу, бег, прыжки, метание в ходе проведения народных подвижных игр; </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xml:space="preserve">- развивать речь детей, используя малые фольклорные жанры (считалки, </w:t>
      </w:r>
      <w:proofErr w:type="spellStart"/>
      <w:r w:rsidRPr="00FB186D">
        <w:rPr>
          <w:rFonts w:ascii="Times New Roman" w:hAnsi="Times New Roman" w:cs="Times New Roman"/>
          <w:sz w:val="28"/>
          <w:szCs w:val="28"/>
        </w:rPr>
        <w:t>попевки</w:t>
      </w:r>
      <w:proofErr w:type="spellEnd"/>
      <w:r w:rsidRPr="00FB186D">
        <w:rPr>
          <w:rFonts w:ascii="Times New Roman" w:hAnsi="Times New Roman" w:cs="Times New Roman"/>
          <w:sz w:val="28"/>
          <w:szCs w:val="28"/>
        </w:rPr>
        <w:t>, пословицы, поговорки…), обогащать активный и пассивный словарь детей; поддерживать стремление активно вступать в общение, высказываться;</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воспитывать любовь к родному краю; вызывать у детей интерес к играм и деятельности разных народов;</w:t>
      </w:r>
    </w:p>
    <w:p w:rsidR="00CE60D9" w:rsidRPr="00FB186D"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учить применять игровой опыт в самостоятельной двигательной деятельности;</w:t>
      </w:r>
    </w:p>
    <w:p w:rsidR="00CE60D9" w:rsidRDefault="00CE60D9" w:rsidP="00FB186D">
      <w:pPr>
        <w:jc w:val="left"/>
        <w:rPr>
          <w:rFonts w:ascii="Times New Roman" w:hAnsi="Times New Roman" w:cs="Times New Roman"/>
          <w:sz w:val="28"/>
          <w:szCs w:val="28"/>
        </w:rPr>
      </w:pPr>
      <w:r w:rsidRPr="00FB186D">
        <w:rPr>
          <w:rFonts w:ascii="Times New Roman" w:hAnsi="Times New Roman" w:cs="Times New Roman"/>
          <w:sz w:val="28"/>
          <w:szCs w:val="28"/>
        </w:rPr>
        <w:t>- создавать положительную эмоциональную атмосферу.</w:t>
      </w:r>
    </w:p>
    <w:p w:rsidR="00DA0F2F" w:rsidRDefault="00DA0F2F" w:rsidP="00DA0F2F">
      <w:pPr>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w:t>
      </w:r>
      <w:r w:rsidRPr="00DA0F2F">
        <w:rPr>
          <w:rFonts w:ascii="Times New Roman" w:hAnsi="Times New Roman" w:cs="Times New Roman"/>
          <w:b/>
          <w:sz w:val="28"/>
          <w:szCs w:val="28"/>
        </w:rPr>
        <w:t>сло</w:t>
      </w:r>
      <w:r w:rsidR="00F70513">
        <w:rPr>
          <w:rFonts w:ascii="Times New Roman" w:hAnsi="Times New Roman" w:cs="Times New Roman"/>
          <w:b/>
          <w:sz w:val="28"/>
          <w:szCs w:val="28"/>
        </w:rPr>
        <w:t>вная классификация народных игр</w:t>
      </w:r>
      <w:r w:rsidR="00220211" w:rsidRPr="00220211">
        <w:rPr>
          <w:rFonts w:ascii="Times New Roman" w:hAnsi="Times New Roman" w:cs="Times New Roman"/>
          <w:b/>
          <w:sz w:val="28"/>
          <w:szCs w:val="28"/>
        </w:rPr>
        <w:t xml:space="preserve"> </w:t>
      </w:r>
      <w:r w:rsidR="00220211">
        <w:rPr>
          <w:rFonts w:ascii="Times New Roman" w:hAnsi="Times New Roman" w:cs="Times New Roman"/>
          <w:b/>
          <w:sz w:val="28"/>
          <w:szCs w:val="28"/>
        </w:rPr>
        <w:t>(</w:t>
      </w:r>
      <w:r w:rsidR="00220211">
        <w:rPr>
          <w:rFonts w:ascii="Times New Roman" w:hAnsi="Times New Roman" w:cs="Times New Roman"/>
          <w:b/>
          <w:sz w:val="28"/>
          <w:szCs w:val="28"/>
          <w:lang w:val="en-US"/>
        </w:rPr>
        <w:t>I</w:t>
      </w:r>
      <w:r w:rsidR="00220211">
        <w:rPr>
          <w:rFonts w:ascii="Times New Roman" w:hAnsi="Times New Roman" w:cs="Times New Roman"/>
          <w:b/>
          <w:sz w:val="28"/>
          <w:szCs w:val="28"/>
        </w:rPr>
        <w:t>)</w:t>
      </w:r>
      <w:r w:rsidR="00F70513">
        <w:rPr>
          <w:rFonts w:ascii="Times New Roman" w:hAnsi="Times New Roman" w:cs="Times New Roman"/>
          <w:b/>
          <w:sz w:val="28"/>
          <w:szCs w:val="28"/>
        </w:rPr>
        <w:t>.</w:t>
      </w:r>
    </w:p>
    <w:p w:rsidR="00551E24" w:rsidRPr="00551E24" w:rsidRDefault="00551E24" w:rsidP="00551E24">
      <w:pPr>
        <w:jc w:val="left"/>
        <w:rPr>
          <w:rFonts w:ascii="Times New Roman" w:hAnsi="Times New Roman" w:cs="Times New Roman"/>
          <w:sz w:val="28"/>
          <w:szCs w:val="28"/>
        </w:rPr>
      </w:pPr>
      <w:r w:rsidRPr="00551E24">
        <w:rPr>
          <w:rFonts w:ascii="Times New Roman" w:hAnsi="Times New Roman" w:cs="Times New Roman"/>
          <w:b/>
          <w:i/>
          <w:sz w:val="28"/>
          <w:szCs w:val="28"/>
        </w:rPr>
        <w:t>По видовому отражению национальной культуры</w:t>
      </w:r>
      <w:r w:rsidRPr="00551E24">
        <w:rPr>
          <w:rFonts w:ascii="Times New Roman" w:hAnsi="Times New Roman" w:cs="Times New Roman"/>
          <w:sz w:val="28"/>
          <w:szCs w:val="28"/>
        </w:rPr>
        <w:t xml:space="preserve"> (отражается отношение к окружающей природе, быт русского народа, игры русских детей, вечная борьба добра против зла).</w:t>
      </w:r>
    </w:p>
    <w:p w:rsidR="00551E24" w:rsidRPr="00551E24" w:rsidRDefault="00551E24" w:rsidP="00551E24">
      <w:pPr>
        <w:jc w:val="left"/>
        <w:rPr>
          <w:rFonts w:ascii="Times New Roman" w:hAnsi="Times New Roman" w:cs="Times New Roman"/>
          <w:b/>
          <w:i/>
          <w:sz w:val="28"/>
          <w:szCs w:val="28"/>
        </w:rPr>
      </w:pPr>
      <w:r w:rsidRPr="00551E24">
        <w:rPr>
          <w:rFonts w:ascii="Times New Roman" w:hAnsi="Times New Roman" w:cs="Times New Roman"/>
          <w:b/>
          <w:i/>
          <w:sz w:val="28"/>
          <w:szCs w:val="28"/>
        </w:rPr>
        <w:t xml:space="preserve">По интенсивности используемых в игре движений </w:t>
      </w:r>
      <w:r w:rsidRPr="00551E24">
        <w:rPr>
          <w:rFonts w:ascii="Times New Roman" w:hAnsi="Times New Roman" w:cs="Times New Roman"/>
          <w:sz w:val="28"/>
          <w:szCs w:val="28"/>
        </w:rPr>
        <w:t>(игры бывают малой, средней и высокой интенсивности</w:t>
      </w:r>
      <w:r>
        <w:rPr>
          <w:rFonts w:ascii="Times New Roman" w:hAnsi="Times New Roman" w:cs="Times New Roman"/>
          <w:sz w:val="28"/>
          <w:szCs w:val="28"/>
        </w:rPr>
        <w:t>)</w:t>
      </w:r>
    </w:p>
    <w:p w:rsidR="00551E24" w:rsidRPr="00551E24" w:rsidRDefault="00551E24" w:rsidP="00551E24">
      <w:pPr>
        <w:jc w:val="left"/>
        <w:rPr>
          <w:rFonts w:ascii="Times New Roman" w:hAnsi="Times New Roman" w:cs="Times New Roman"/>
          <w:b/>
          <w:i/>
          <w:sz w:val="28"/>
          <w:szCs w:val="28"/>
        </w:rPr>
      </w:pPr>
      <w:r w:rsidRPr="00551E24">
        <w:rPr>
          <w:rFonts w:ascii="Times New Roman" w:hAnsi="Times New Roman" w:cs="Times New Roman"/>
          <w:b/>
          <w:i/>
          <w:sz w:val="28"/>
          <w:szCs w:val="28"/>
        </w:rPr>
        <w:t>По типу двигательного действия</w:t>
      </w:r>
      <w:r>
        <w:rPr>
          <w:rFonts w:ascii="Times New Roman" w:hAnsi="Times New Roman" w:cs="Times New Roman"/>
          <w:b/>
          <w:i/>
          <w:sz w:val="28"/>
          <w:szCs w:val="28"/>
        </w:rPr>
        <w:t xml:space="preserve"> </w:t>
      </w:r>
      <w:r w:rsidRPr="00551E24">
        <w:rPr>
          <w:rFonts w:ascii="Times New Roman" w:hAnsi="Times New Roman" w:cs="Times New Roman"/>
          <w:sz w:val="28"/>
          <w:szCs w:val="28"/>
        </w:rPr>
        <w:t>(с бегом, с прыжками в высоту, в длину с места и с разбега, с метанием в подвижную и неподвижную цель, с бросками и ловлей мяча и т.д.).</w:t>
      </w:r>
    </w:p>
    <w:p w:rsidR="00551E24" w:rsidRDefault="00551E24" w:rsidP="00551E24">
      <w:pPr>
        <w:jc w:val="left"/>
        <w:rPr>
          <w:rFonts w:ascii="Times New Roman" w:hAnsi="Times New Roman" w:cs="Times New Roman"/>
          <w:sz w:val="28"/>
          <w:szCs w:val="28"/>
        </w:rPr>
      </w:pPr>
      <w:r w:rsidRPr="00551E24">
        <w:rPr>
          <w:rFonts w:ascii="Times New Roman" w:hAnsi="Times New Roman" w:cs="Times New Roman"/>
          <w:b/>
          <w:i/>
          <w:sz w:val="28"/>
          <w:szCs w:val="28"/>
        </w:rPr>
        <w:t xml:space="preserve">По содержанию и сложности построения игры </w:t>
      </w:r>
      <w:r>
        <w:rPr>
          <w:rFonts w:ascii="Times New Roman" w:hAnsi="Times New Roman" w:cs="Times New Roman"/>
          <w:b/>
          <w:i/>
          <w:sz w:val="28"/>
          <w:szCs w:val="28"/>
        </w:rPr>
        <w:t xml:space="preserve"> </w:t>
      </w:r>
      <w:r w:rsidRPr="00551E24">
        <w:rPr>
          <w:rFonts w:ascii="Times New Roman" w:hAnsi="Times New Roman" w:cs="Times New Roman"/>
          <w:sz w:val="28"/>
          <w:szCs w:val="28"/>
        </w:rPr>
        <w:t>(простые, переходящие, командные).</w:t>
      </w:r>
    </w:p>
    <w:p w:rsidR="00551E24" w:rsidRPr="00551E24" w:rsidRDefault="00551E24" w:rsidP="00551E24">
      <w:pPr>
        <w:jc w:val="left"/>
        <w:rPr>
          <w:rFonts w:ascii="Times New Roman" w:hAnsi="Times New Roman" w:cs="Times New Roman"/>
          <w:b/>
          <w:i/>
          <w:sz w:val="28"/>
          <w:szCs w:val="28"/>
        </w:rPr>
      </w:pPr>
      <w:r w:rsidRPr="00551E24">
        <w:rPr>
          <w:rFonts w:ascii="Times New Roman" w:hAnsi="Times New Roman" w:cs="Times New Roman"/>
          <w:b/>
          <w:i/>
          <w:sz w:val="28"/>
          <w:szCs w:val="28"/>
        </w:rPr>
        <w:t xml:space="preserve">По способу проведения </w:t>
      </w:r>
      <w:r>
        <w:rPr>
          <w:rFonts w:ascii="Times New Roman" w:hAnsi="Times New Roman" w:cs="Times New Roman"/>
          <w:b/>
          <w:i/>
          <w:sz w:val="28"/>
          <w:szCs w:val="28"/>
        </w:rPr>
        <w:t xml:space="preserve"> </w:t>
      </w:r>
      <w:r w:rsidRPr="00551E24">
        <w:rPr>
          <w:rFonts w:ascii="Times New Roman" w:hAnsi="Times New Roman" w:cs="Times New Roman"/>
          <w:sz w:val="28"/>
          <w:szCs w:val="28"/>
        </w:rPr>
        <w:t>(с водящим, без водящего, с предметами, без предметов, ролевые, сюжетные).</w:t>
      </w:r>
    </w:p>
    <w:p w:rsidR="00551E24" w:rsidRPr="00551E24" w:rsidRDefault="00551E24" w:rsidP="00551E24">
      <w:pPr>
        <w:jc w:val="left"/>
        <w:rPr>
          <w:rFonts w:ascii="Times New Roman" w:hAnsi="Times New Roman" w:cs="Times New Roman"/>
          <w:b/>
          <w:i/>
          <w:sz w:val="28"/>
          <w:szCs w:val="28"/>
        </w:rPr>
      </w:pPr>
      <w:r w:rsidRPr="00551E24">
        <w:rPr>
          <w:rFonts w:ascii="Times New Roman" w:hAnsi="Times New Roman" w:cs="Times New Roman"/>
          <w:b/>
          <w:i/>
          <w:sz w:val="28"/>
          <w:szCs w:val="28"/>
        </w:rPr>
        <w:lastRenderedPageBreak/>
        <w:t>По физическим качествам</w:t>
      </w:r>
      <w:r>
        <w:rPr>
          <w:rFonts w:ascii="Times New Roman" w:hAnsi="Times New Roman" w:cs="Times New Roman"/>
          <w:b/>
          <w:i/>
          <w:sz w:val="28"/>
          <w:szCs w:val="28"/>
        </w:rPr>
        <w:t xml:space="preserve"> </w:t>
      </w:r>
      <w:r w:rsidRPr="00551E24">
        <w:rPr>
          <w:rFonts w:ascii="Times New Roman" w:hAnsi="Times New Roman" w:cs="Times New Roman"/>
          <w:sz w:val="28"/>
          <w:szCs w:val="28"/>
        </w:rPr>
        <w:t xml:space="preserve"> (игры, преимущественно способствующие воспитанию силы, выносливости, ловкости, быстроты, гибкости).</w:t>
      </w:r>
    </w:p>
    <w:p w:rsidR="00551E24" w:rsidRDefault="00551E24" w:rsidP="00551E24">
      <w:pPr>
        <w:jc w:val="left"/>
        <w:rPr>
          <w:rFonts w:ascii="Times New Roman" w:hAnsi="Times New Roman" w:cs="Times New Roman"/>
          <w:sz w:val="28"/>
          <w:szCs w:val="28"/>
        </w:rPr>
      </w:pPr>
      <w:proofErr w:type="gramStart"/>
      <w:r w:rsidRPr="00551E24">
        <w:rPr>
          <w:rFonts w:ascii="Times New Roman" w:hAnsi="Times New Roman" w:cs="Times New Roman"/>
          <w:b/>
          <w:i/>
          <w:sz w:val="28"/>
          <w:szCs w:val="28"/>
        </w:rPr>
        <w:t>По отношению к структуре занятия</w:t>
      </w:r>
      <w:r>
        <w:rPr>
          <w:rFonts w:ascii="Times New Roman" w:hAnsi="Times New Roman" w:cs="Times New Roman"/>
          <w:b/>
          <w:i/>
          <w:sz w:val="28"/>
          <w:szCs w:val="28"/>
        </w:rPr>
        <w:t xml:space="preserve"> </w:t>
      </w:r>
      <w:r w:rsidRPr="00551E24">
        <w:rPr>
          <w:rFonts w:ascii="Times New Roman" w:hAnsi="Times New Roman" w:cs="Times New Roman"/>
          <w:sz w:val="28"/>
          <w:szCs w:val="28"/>
        </w:rPr>
        <w:t xml:space="preserve"> (для подготовительной, основной, заключительной частей занятия).</w:t>
      </w:r>
      <w:proofErr w:type="gramEnd"/>
    </w:p>
    <w:p w:rsidR="00220211" w:rsidRPr="00220211" w:rsidRDefault="00220211" w:rsidP="00220211">
      <w:pPr>
        <w:jc w:val="center"/>
        <w:rPr>
          <w:rFonts w:ascii="Times New Roman" w:hAnsi="Times New Roman" w:cs="Times New Roman"/>
          <w:b/>
          <w:sz w:val="28"/>
          <w:szCs w:val="28"/>
        </w:rPr>
      </w:pPr>
      <w:r w:rsidRPr="00220211">
        <w:rPr>
          <w:rFonts w:ascii="Times New Roman" w:hAnsi="Times New Roman" w:cs="Times New Roman"/>
          <w:b/>
          <w:sz w:val="28"/>
          <w:szCs w:val="28"/>
        </w:rPr>
        <w:t>Классификация народных игр</w:t>
      </w:r>
      <w:r>
        <w:rPr>
          <w:rFonts w:ascii="Times New Roman" w:hAnsi="Times New Roman" w:cs="Times New Roman"/>
          <w:b/>
          <w:sz w:val="28"/>
          <w:szCs w:val="28"/>
        </w:rPr>
        <w:t xml:space="preserve"> (</w:t>
      </w:r>
      <w:r>
        <w:rPr>
          <w:rFonts w:ascii="Times New Roman" w:hAnsi="Times New Roman" w:cs="Times New Roman"/>
          <w:b/>
          <w:sz w:val="28"/>
          <w:szCs w:val="28"/>
          <w:lang w:val="en-US"/>
        </w:rPr>
        <w:t>II</w:t>
      </w:r>
      <w:r w:rsidRPr="00220211">
        <w:rPr>
          <w:rFonts w:ascii="Times New Roman" w:hAnsi="Times New Roman" w:cs="Times New Roman"/>
          <w:b/>
          <w:sz w:val="28"/>
          <w:szCs w:val="28"/>
        </w:rPr>
        <w:t>)</w:t>
      </w:r>
    </w:p>
    <w:p w:rsidR="00220211" w:rsidRDefault="00220211" w:rsidP="00220211">
      <w:pPr>
        <w:jc w:val="left"/>
        <w:rPr>
          <w:rFonts w:ascii="Times New Roman" w:hAnsi="Times New Roman" w:cs="Times New Roman"/>
          <w:sz w:val="28"/>
          <w:szCs w:val="28"/>
          <w:lang w:val="en-US"/>
        </w:rPr>
      </w:pPr>
      <w:r w:rsidRPr="00220211">
        <w:rPr>
          <w:rFonts w:ascii="Times New Roman" w:hAnsi="Times New Roman" w:cs="Times New Roman"/>
          <w:b/>
          <w:sz w:val="28"/>
          <w:szCs w:val="28"/>
        </w:rPr>
        <w:t>Пальчиковые</w:t>
      </w:r>
      <w:r w:rsidR="004D5164">
        <w:rPr>
          <w:rFonts w:ascii="Times New Roman" w:hAnsi="Times New Roman" w:cs="Times New Roman"/>
          <w:b/>
          <w:sz w:val="28"/>
          <w:szCs w:val="28"/>
        </w:rPr>
        <w:t>.</w:t>
      </w:r>
      <w:r w:rsidRPr="00220211">
        <w:rPr>
          <w:rFonts w:ascii="Times New Roman" w:hAnsi="Times New Roman" w:cs="Times New Roman"/>
          <w:b/>
          <w:sz w:val="28"/>
          <w:szCs w:val="28"/>
        </w:rPr>
        <w:br/>
      </w:r>
      <w:r w:rsidRPr="00220211">
        <w:rPr>
          <w:rFonts w:ascii="Times New Roman" w:hAnsi="Times New Roman" w:cs="Times New Roman"/>
          <w:sz w:val="28"/>
          <w:szCs w:val="28"/>
        </w:rPr>
        <w:t xml:space="preserve">Движения пальцев ребенка соединяются с короткими ритмическими стихами. Обычно в такие игры играли взрослые с маленькими детьми. К ним относятся русские народные игры: </w:t>
      </w:r>
      <w:proofErr w:type="gramStart"/>
      <w:r w:rsidRPr="00220211">
        <w:rPr>
          <w:rFonts w:ascii="Times New Roman" w:hAnsi="Times New Roman" w:cs="Times New Roman"/>
          <w:sz w:val="28"/>
          <w:szCs w:val="28"/>
        </w:rPr>
        <w:t>«Замок», «Бабушкины пирожки», «Этот пальчик хочет спать», «Птички-невелички», «Братья-лежебоки», «Пастушок», «Банька», «Пианино», «Едут-едут бабка с дедом» и другие.</w:t>
      </w:r>
      <w:proofErr w:type="gramEnd"/>
    </w:p>
    <w:p w:rsidR="004D5164" w:rsidRDefault="0090145D" w:rsidP="0090145D">
      <w:pPr>
        <w:jc w:val="left"/>
        <w:rPr>
          <w:rFonts w:ascii="Times New Roman" w:hAnsi="Times New Roman" w:cs="Times New Roman"/>
          <w:b/>
          <w:sz w:val="28"/>
          <w:szCs w:val="28"/>
        </w:rPr>
      </w:pPr>
      <w:r w:rsidRPr="0090145D">
        <w:rPr>
          <w:rFonts w:ascii="Times New Roman" w:hAnsi="Times New Roman" w:cs="Times New Roman"/>
          <w:b/>
          <w:sz w:val="28"/>
          <w:szCs w:val="28"/>
        </w:rPr>
        <w:t>Игры-забавы</w:t>
      </w:r>
      <w:r w:rsidR="004D5164">
        <w:rPr>
          <w:rFonts w:ascii="Times New Roman" w:hAnsi="Times New Roman" w:cs="Times New Roman"/>
          <w:b/>
          <w:sz w:val="28"/>
          <w:szCs w:val="28"/>
        </w:rPr>
        <w:t>.</w:t>
      </w:r>
      <w:r w:rsidRPr="0090145D">
        <w:rPr>
          <w:rFonts w:ascii="Times New Roman" w:hAnsi="Times New Roman" w:cs="Times New Roman"/>
          <w:b/>
          <w:sz w:val="28"/>
          <w:szCs w:val="28"/>
        </w:rPr>
        <w:br/>
      </w:r>
      <w:r w:rsidRPr="0090145D">
        <w:rPr>
          <w:rFonts w:ascii="Times New Roman" w:hAnsi="Times New Roman" w:cs="Times New Roman"/>
          <w:sz w:val="28"/>
          <w:szCs w:val="28"/>
        </w:rPr>
        <w:t xml:space="preserve">В  этих играх необходимо проявить  смекалку и находчивость, быстроту и хорошую координацию. </w:t>
      </w:r>
    </w:p>
    <w:p w:rsidR="0090145D" w:rsidRPr="004D5164" w:rsidRDefault="0090145D" w:rsidP="0090145D">
      <w:pPr>
        <w:jc w:val="left"/>
        <w:rPr>
          <w:rFonts w:ascii="Times New Roman" w:hAnsi="Times New Roman" w:cs="Times New Roman"/>
          <w:b/>
          <w:sz w:val="28"/>
          <w:szCs w:val="28"/>
        </w:rPr>
      </w:pPr>
      <w:r w:rsidRPr="0090145D">
        <w:rPr>
          <w:rFonts w:ascii="Times New Roman" w:hAnsi="Times New Roman" w:cs="Times New Roman"/>
          <w:sz w:val="28"/>
          <w:szCs w:val="28"/>
        </w:rPr>
        <w:t>К этим играм  относятся</w:t>
      </w:r>
      <w:proofErr w:type="gramStart"/>
      <w:r w:rsidRPr="0090145D">
        <w:rPr>
          <w:rFonts w:ascii="Times New Roman" w:hAnsi="Times New Roman" w:cs="Times New Roman"/>
          <w:sz w:val="28"/>
          <w:szCs w:val="28"/>
        </w:rPr>
        <w:t xml:space="preserve"> :</w:t>
      </w:r>
      <w:proofErr w:type="gramEnd"/>
      <w:r w:rsidRPr="0090145D">
        <w:rPr>
          <w:rFonts w:ascii="Times New Roman" w:hAnsi="Times New Roman" w:cs="Times New Roman"/>
          <w:sz w:val="28"/>
          <w:szCs w:val="28"/>
        </w:rPr>
        <w:t xml:space="preserve"> </w:t>
      </w:r>
      <w:proofErr w:type="gramStart"/>
      <w:r w:rsidRPr="0090145D">
        <w:rPr>
          <w:rFonts w:ascii="Times New Roman" w:hAnsi="Times New Roman" w:cs="Times New Roman"/>
          <w:sz w:val="28"/>
          <w:szCs w:val="28"/>
        </w:rPr>
        <w:t>«Земля, вода, небо», «Бабки», «Городки», «Горелки», «Двенадцать палочек», «Жмурки», «Игровая», «Кто дальше», «</w:t>
      </w:r>
      <w:proofErr w:type="spellStart"/>
      <w:r w:rsidRPr="0090145D">
        <w:rPr>
          <w:rFonts w:ascii="Times New Roman" w:hAnsi="Times New Roman" w:cs="Times New Roman"/>
          <w:sz w:val="28"/>
          <w:szCs w:val="28"/>
        </w:rPr>
        <w:t>Ловишка</w:t>
      </w:r>
      <w:proofErr w:type="spellEnd"/>
      <w:r w:rsidRPr="0090145D">
        <w:rPr>
          <w:rFonts w:ascii="Times New Roman" w:hAnsi="Times New Roman" w:cs="Times New Roman"/>
          <w:sz w:val="28"/>
          <w:szCs w:val="28"/>
        </w:rPr>
        <w:t>», «Лапта», «Котлы», «</w:t>
      </w:r>
      <w:proofErr w:type="spellStart"/>
      <w:r w:rsidRPr="0090145D">
        <w:rPr>
          <w:rFonts w:ascii="Times New Roman" w:hAnsi="Times New Roman" w:cs="Times New Roman"/>
          <w:sz w:val="28"/>
          <w:szCs w:val="28"/>
        </w:rPr>
        <w:t>Ляпка</w:t>
      </w:r>
      <w:proofErr w:type="spellEnd"/>
      <w:r w:rsidRPr="0090145D">
        <w:rPr>
          <w:rFonts w:ascii="Times New Roman" w:hAnsi="Times New Roman" w:cs="Times New Roman"/>
          <w:sz w:val="28"/>
          <w:szCs w:val="28"/>
        </w:rPr>
        <w:t>», «Пятнашки», «Платок с узелком», «Считалки», «Третий – лишний», «Чижик», «Чехарда», «Кашевары», «Отгадай, чей голосок», «Веревочка</w:t>
      </w:r>
      <w:proofErr w:type="gramEnd"/>
      <w:r w:rsidRPr="0090145D">
        <w:rPr>
          <w:rFonts w:ascii="Times New Roman" w:hAnsi="Times New Roman" w:cs="Times New Roman"/>
          <w:sz w:val="28"/>
          <w:szCs w:val="28"/>
        </w:rPr>
        <w:t xml:space="preserve"> под ногами» и др.</w:t>
      </w:r>
    </w:p>
    <w:p w:rsidR="00061306" w:rsidRPr="004D5164" w:rsidRDefault="00061306" w:rsidP="00061306">
      <w:pPr>
        <w:jc w:val="left"/>
        <w:rPr>
          <w:rFonts w:ascii="Times New Roman" w:hAnsi="Times New Roman" w:cs="Times New Roman"/>
          <w:b/>
          <w:sz w:val="28"/>
          <w:szCs w:val="28"/>
        </w:rPr>
      </w:pPr>
      <w:proofErr w:type="spellStart"/>
      <w:r w:rsidRPr="004D5164">
        <w:rPr>
          <w:rFonts w:ascii="Times New Roman" w:hAnsi="Times New Roman" w:cs="Times New Roman"/>
          <w:b/>
          <w:sz w:val="28"/>
          <w:szCs w:val="28"/>
        </w:rPr>
        <w:t>Игры-ловишки</w:t>
      </w:r>
      <w:proofErr w:type="spellEnd"/>
      <w:r w:rsidR="004D5164">
        <w:rPr>
          <w:rFonts w:ascii="Times New Roman" w:hAnsi="Times New Roman" w:cs="Times New Roman"/>
          <w:b/>
          <w:sz w:val="28"/>
          <w:szCs w:val="28"/>
        </w:rPr>
        <w:t>.</w:t>
      </w:r>
    </w:p>
    <w:p w:rsidR="00061306" w:rsidRPr="00061306" w:rsidRDefault="00061306" w:rsidP="00061306">
      <w:pPr>
        <w:jc w:val="left"/>
        <w:rPr>
          <w:rFonts w:ascii="Times New Roman" w:hAnsi="Times New Roman" w:cs="Times New Roman"/>
          <w:sz w:val="28"/>
          <w:szCs w:val="28"/>
        </w:rPr>
      </w:pPr>
      <w:proofErr w:type="gramStart"/>
      <w:r w:rsidRPr="00061306">
        <w:rPr>
          <w:rFonts w:ascii="Times New Roman" w:hAnsi="Times New Roman" w:cs="Times New Roman"/>
          <w:sz w:val="28"/>
          <w:szCs w:val="28"/>
        </w:rPr>
        <w:t>Игры</w:t>
      </w:r>
      <w:proofErr w:type="gramEnd"/>
      <w:r w:rsidRPr="00061306">
        <w:rPr>
          <w:rFonts w:ascii="Times New Roman" w:hAnsi="Times New Roman" w:cs="Times New Roman"/>
          <w:sz w:val="28"/>
          <w:szCs w:val="28"/>
        </w:rPr>
        <w:t xml:space="preserve"> в которых воспитываются такие психофизические качества как, ловкость, быстрота, координация движений, равновесие, умение ориентироваться в пространстве.</w:t>
      </w:r>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К таким играм относятся: «Колдуны», «Хвост и голова», «Горячее место», «Капканы», «Докторские салки» и др.</w:t>
      </w:r>
    </w:p>
    <w:p w:rsid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Хороводные</w:t>
      </w:r>
      <w:r w:rsidR="004D5164">
        <w:rPr>
          <w:rFonts w:ascii="Times New Roman" w:hAnsi="Times New Roman" w:cs="Times New Roman"/>
          <w:b/>
          <w:sz w:val="28"/>
          <w:szCs w:val="28"/>
        </w:rPr>
        <w:t>.</w:t>
      </w:r>
    </w:p>
    <w:p w:rsidR="00061306" w:rsidRPr="004D5164" w:rsidRDefault="00061306" w:rsidP="00061306">
      <w:pPr>
        <w:jc w:val="left"/>
        <w:rPr>
          <w:rFonts w:ascii="Times New Roman" w:hAnsi="Times New Roman" w:cs="Times New Roman"/>
          <w:b/>
          <w:sz w:val="28"/>
          <w:szCs w:val="28"/>
        </w:rPr>
      </w:pPr>
      <w:r w:rsidRPr="00061306">
        <w:rPr>
          <w:rFonts w:ascii="Times New Roman" w:hAnsi="Times New Roman" w:cs="Times New Roman"/>
          <w:sz w:val="28"/>
          <w:szCs w:val="28"/>
        </w:rPr>
        <w:lastRenderedPageBreak/>
        <w:t>Это целый ряд детских игр, который основан на соединении песни с движением. В подобных играх действие осуществляется в ритме, словах и текстах, здесь ребенок драматизирует то, о чем поется в песне. Песня тесно связана с народной игрой.</w:t>
      </w:r>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К таким играм относятся: </w:t>
      </w:r>
      <w:proofErr w:type="gramStart"/>
      <w:r w:rsidRPr="00061306">
        <w:rPr>
          <w:rFonts w:ascii="Times New Roman" w:hAnsi="Times New Roman" w:cs="Times New Roman"/>
          <w:sz w:val="28"/>
          <w:szCs w:val="28"/>
        </w:rPr>
        <w:t xml:space="preserve">«Где был, Иванушка?», «Берёзка», </w:t>
      </w:r>
      <w:r w:rsidR="004D5164">
        <w:rPr>
          <w:rFonts w:ascii="Times New Roman" w:hAnsi="Times New Roman" w:cs="Times New Roman"/>
          <w:sz w:val="28"/>
          <w:szCs w:val="28"/>
        </w:rPr>
        <w:t xml:space="preserve"> </w:t>
      </w:r>
      <w:r w:rsidRPr="00061306">
        <w:rPr>
          <w:rFonts w:ascii="Times New Roman" w:hAnsi="Times New Roman" w:cs="Times New Roman"/>
          <w:sz w:val="28"/>
          <w:szCs w:val="28"/>
        </w:rPr>
        <w:t>«Гуси и волк», «Колпачок (паучок)»  и другие.</w:t>
      </w:r>
      <w:proofErr w:type="gramEnd"/>
    </w:p>
    <w:p w:rsidR="00061306" w:rsidRP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Игры, отражающие отношение человека к природе</w:t>
      </w:r>
    </w:p>
    <w:p w:rsidR="00061306" w:rsidRP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Русский народ всегда трепетно относился к природе, берег ее, прославлял. Такие игры воспитывают доброе отношение к окружающему миру. </w:t>
      </w:r>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Сюда относятся русские народные игры: «Гуси-лебеди», «Волк во рву», «Волк и овцы», «Вороны и воробьи», «Змейка», «Зайцы в огороде», «Пчелки и ласточки», «Кошки-мышки», «У медведя во бору», «Коршун и наседка», «Стадо»</w:t>
      </w:r>
      <w:proofErr w:type="gramStart"/>
      <w:r w:rsidRPr="00061306">
        <w:rPr>
          <w:rFonts w:ascii="Times New Roman" w:hAnsi="Times New Roman" w:cs="Times New Roman"/>
          <w:sz w:val="28"/>
          <w:szCs w:val="28"/>
        </w:rPr>
        <w:t>,»</w:t>
      </w:r>
      <w:proofErr w:type="gramEnd"/>
      <w:r w:rsidRPr="00061306">
        <w:rPr>
          <w:rFonts w:ascii="Times New Roman" w:hAnsi="Times New Roman" w:cs="Times New Roman"/>
          <w:sz w:val="28"/>
          <w:szCs w:val="28"/>
        </w:rPr>
        <w:t xml:space="preserve"> Хромая лиса», «Филин и пташки». «Лягушата», «Медведь и медовый пряник», «Зайки и ежи», «Ящерица», «Хромой цыпленок», «Оса» и их различные варианты.</w:t>
      </w:r>
    </w:p>
    <w:p w:rsidR="00061306" w:rsidRP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Драматические</w:t>
      </w:r>
      <w:r w:rsidR="004D5164">
        <w:rPr>
          <w:rFonts w:ascii="Times New Roman" w:hAnsi="Times New Roman" w:cs="Times New Roman"/>
          <w:b/>
          <w:sz w:val="28"/>
          <w:szCs w:val="28"/>
        </w:rPr>
        <w:t>.</w:t>
      </w:r>
    </w:p>
    <w:p w:rsidR="004D5164"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В основе этих игр лежало действие, развивающееся в диалоге персонажей.</w:t>
      </w:r>
    </w:p>
    <w:p w:rsidR="00061306" w:rsidRPr="00061306" w:rsidRDefault="00061306" w:rsidP="00061306">
      <w:pPr>
        <w:jc w:val="left"/>
        <w:rPr>
          <w:rFonts w:ascii="Times New Roman" w:hAnsi="Times New Roman" w:cs="Times New Roman"/>
          <w:sz w:val="28"/>
          <w:szCs w:val="28"/>
        </w:rPr>
      </w:pPr>
      <w:proofErr w:type="gramStart"/>
      <w:r w:rsidRPr="00061306">
        <w:rPr>
          <w:rFonts w:ascii="Times New Roman" w:hAnsi="Times New Roman" w:cs="Times New Roman"/>
          <w:sz w:val="28"/>
          <w:szCs w:val="28"/>
        </w:rPr>
        <w:t>Это маленькие, разыгрываемые детьми пьески, персонажами их могут быть люди, животные, птицы, прием все они сохраняют свои природные качества: силу, храбрость, ум, хитрость, трусливость.</w:t>
      </w:r>
      <w:proofErr w:type="gramEnd"/>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Игра сопровождал</w:t>
      </w:r>
      <w:r w:rsidR="004D5164">
        <w:rPr>
          <w:rFonts w:ascii="Times New Roman" w:hAnsi="Times New Roman" w:cs="Times New Roman"/>
          <w:sz w:val="28"/>
          <w:szCs w:val="28"/>
        </w:rPr>
        <w:t xml:space="preserve">ась пением песенок, пантомимой. </w:t>
      </w:r>
      <w:r w:rsidRPr="00061306">
        <w:rPr>
          <w:rFonts w:ascii="Times New Roman" w:hAnsi="Times New Roman" w:cs="Times New Roman"/>
          <w:sz w:val="28"/>
          <w:szCs w:val="28"/>
        </w:rPr>
        <w:t>«Краски», «Гуси-гуси», «Слепой козел»…</w:t>
      </w:r>
    </w:p>
    <w:p w:rsidR="00061306" w:rsidRP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Бытовые</w:t>
      </w:r>
      <w:r w:rsidR="004D5164">
        <w:rPr>
          <w:rFonts w:ascii="Times New Roman" w:hAnsi="Times New Roman" w:cs="Times New Roman"/>
          <w:b/>
          <w:sz w:val="28"/>
          <w:szCs w:val="28"/>
        </w:rPr>
        <w:t>.</w:t>
      </w:r>
    </w:p>
    <w:p w:rsidR="00061306" w:rsidRP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Игры, отражающие повседневные занятия на</w:t>
      </w:r>
      <w:r w:rsidR="004D5164">
        <w:rPr>
          <w:rFonts w:ascii="Times New Roman" w:hAnsi="Times New Roman" w:cs="Times New Roman"/>
          <w:sz w:val="28"/>
          <w:szCs w:val="28"/>
        </w:rPr>
        <w:t>ших предков - быт русского народа.</w:t>
      </w:r>
      <w:r w:rsidRPr="00061306">
        <w:rPr>
          <w:rFonts w:ascii="Times New Roman" w:hAnsi="Times New Roman" w:cs="Times New Roman"/>
          <w:sz w:val="28"/>
          <w:szCs w:val="28"/>
        </w:rPr>
        <w:t xml:space="preserve"> </w:t>
      </w:r>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Это такие игры как: </w:t>
      </w:r>
      <w:proofErr w:type="gramStart"/>
      <w:r w:rsidRPr="00061306">
        <w:rPr>
          <w:rFonts w:ascii="Times New Roman" w:hAnsi="Times New Roman" w:cs="Times New Roman"/>
          <w:sz w:val="28"/>
          <w:szCs w:val="28"/>
        </w:rPr>
        <w:t>«Дедушка-рожок», «Домики», «Ворота», «Встречный бой», «Заря», «Корзинки», «Каравай», «Невод», «Охотники и утки», «Ловись рыбка».</w:t>
      </w:r>
      <w:proofErr w:type="gramEnd"/>
      <w:r w:rsidRPr="00061306">
        <w:rPr>
          <w:rFonts w:ascii="Times New Roman" w:hAnsi="Times New Roman" w:cs="Times New Roman"/>
          <w:sz w:val="28"/>
          <w:szCs w:val="28"/>
        </w:rPr>
        <w:t xml:space="preserve"> «Птицелов»</w:t>
      </w:r>
      <w:proofErr w:type="gramStart"/>
      <w:r w:rsidRPr="00061306">
        <w:rPr>
          <w:rFonts w:ascii="Times New Roman" w:hAnsi="Times New Roman" w:cs="Times New Roman"/>
          <w:sz w:val="28"/>
          <w:szCs w:val="28"/>
        </w:rPr>
        <w:t>,«</w:t>
      </w:r>
      <w:proofErr w:type="gramEnd"/>
      <w:r w:rsidRPr="00061306">
        <w:rPr>
          <w:rFonts w:ascii="Times New Roman" w:hAnsi="Times New Roman" w:cs="Times New Roman"/>
          <w:sz w:val="28"/>
          <w:szCs w:val="28"/>
        </w:rPr>
        <w:t>Рыбаки», «Удочка», «Продаем горшки», «Защита укрепления», «Захват флага», «Шишки, желуди, орехи», а также различные их варианты.</w:t>
      </w:r>
    </w:p>
    <w:p w:rsidR="00061306" w:rsidRP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Состязательные</w:t>
      </w:r>
      <w:r w:rsidR="004D5164">
        <w:rPr>
          <w:rFonts w:ascii="Times New Roman" w:hAnsi="Times New Roman" w:cs="Times New Roman"/>
          <w:b/>
          <w:sz w:val="28"/>
          <w:szCs w:val="28"/>
        </w:rPr>
        <w:t>.</w:t>
      </w:r>
    </w:p>
    <w:p w:rsidR="00061306" w:rsidRP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lastRenderedPageBreak/>
        <w:t>Игры, отражающие  стремление детей стать сильнее, победить всех.</w:t>
      </w:r>
    </w:p>
    <w:p w:rsidR="00061306" w:rsidRP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Как тут не вспомнить о легендарных русских богатырях, которые не уступали ранее в популярности современным киногероям. </w:t>
      </w:r>
      <w:proofErr w:type="gramStart"/>
      <w:r w:rsidRPr="00061306">
        <w:rPr>
          <w:rFonts w:ascii="Times New Roman" w:hAnsi="Times New Roman" w:cs="Times New Roman"/>
          <w:sz w:val="28"/>
          <w:szCs w:val="28"/>
        </w:rPr>
        <w:t>Состязан</w:t>
      </w:r>
      <w:r w:rsidR="004D5164">
        <w:rPr>
          <w:rFonts w:ascii="Times New Roman" w:hAnsi="Times New Roman" w:cs="Times New Roman"/>
          <w:sz w:val="28"/>
          <w:szCs w:val="28"/>
        </w:rPr>
        <w:t>ие может быть простым, например, в беге, прыжках, в ловкости;</w:t>
      </w:r>
      <w:r w:rsidRPr="00061306">
        <w:rPr>
          <w:rFonts w:ascii="Times New Roman" w:hAnsi="Times New Roman" w:cs="Times New Roman"/>
          <w:sz w:val="28"/>
          <w:szCs w:val="28"/>
        </w:rPr>
        <w:t xml:space="preserve"> и усложненным, то есть</w:t>
      </w:r>
      <w:r w:rsidR="004D5164">
        <w:rPr>
          <w:rFonts w:ascii="Times New Roman" w:hAnsi="Times New Roman" w:cs="Times New Roman"/>
          <w:sz w:val="28"/>
          <w:szCs w:val="28"/>
        </w:rPr>
        <w:t>,</w:t>
      </w:r>
      <w:r w:rsidRPr="00061306">
        <w:rPr>
          <w:rFonts w:ascii="Times New Roman" w:hAnsi="Times New Roman" w:cs="Times New Roman"/>
          <w:sz w:val="28"/>
          <w:szCs w:val="28"/>
        </w:rPr>
        <w:t xml:space="preserve"> с применением какого-либо инвентаря: веревок, мячей, шаров, палок, камешков.</w:t>
      </w:r>
      <w:proofErr w:type="gramEnd"/>
    </w:p>
    <w:p w:rsid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В этом разделе применяются игры: </w:t>
      </w:r>
      <w:proofErr w:type="gramStart"/>
      <w:r w:rsidRPr="00061306">
        <w:rPr>
          <w:rFonts w:ascii="Times New Roman" w:hAnsi="Times New Roman" w:cs="Times New Roman"/>
          <w:sz w:val="28"/>
          <w:szCs w:val="28"/>
        </w:rPr>
        <w:t>«Единоборство» (в различных положениях, с различным инвентарем), «Тяни в круг», «Бой петухов», «Достань камешек», «Перетяни за черту», «Тяни за булавы», «</w:t>
      </w:r>
      <w:proofErr w:type="spellStart"/>
      <w:r w:rsidRPr="00061306">
        <w:rPr>
          <w:rFonts w:ascii="Times New Roman" w:hAnsi="Times New Roman" w:cs="Times New Roman"/>
          <w:sz w:val="28"/>
          <w:szCs w:val="28"/>
        </w:rPr>
        <w:t>Борящаяся</w:t>
      </w:r>
      <w:proofErr w:type="spellEnd"/>
      <w:r w:rsidRPr="00061306">
        <w:rPr>
          <w:rFonts w:ascii="Times New Roman" w:hAnsi="Times New Roman" w:cs="Times New Roman"/>
          <w:sz w:val="28"/>
          <w:szCs w:val="28"/>
        </w:rPr>
        <w:t xml:space="preserve"> цепь», «Цепи кованы», «</w:t>
      </w:r>
      <w:proofErr w:type="spellStart"/>
      <w:r w:rsidRPr="00061306">
        <w:rPr>
          <w:rFonts w:ascii="Times New Roman" w:hAnsi="Times New Roman" w:cs="Times New Roman"/>
          <w:sz w:val="28"/>
          <w:szCs w:val="28"/>
        </w:rPr>
        <w:t>Перетягивание</w:t>
      </w:r>
      <w:proofErr w:type="spellEnd"/>
      <w:r w:rsidRPr="00061306">
        <w:rPr>
          <w:rFonts w:ascii="Times New Roman" w:hAnsi="Times New Roman" w:cs="Times New Roman"/>
          <w:sz w:val="28"/>
          <w:szCs w:val="28"/>
        </w:rPr>
        <w:t xml:space="preserve"> каната», «</w:t>
      </w:r>
      <w:proofErr w:type="spellStart"/>
      <w:r w:rsidRPr="00061306">
        <w:rPr>
          <w:rFonts w:ascii="Times New Roman" w:hAnsi="Times New Roman" w:cs="Times New Roman"/>
          <w:sz w:val="28"/>
          <w:szCs w:val="28"/>
        </w:rPr>
        <w:t>Перетягивание</w:t>
      </w:r>
      <w:proofErr w:type="spellEnd"/>
      <w:r w:rsidRPr="00061306">
        <w:rPr>
          <w:rFonts w:ascii="Times New Roman" w:hAnsi="Times New Roman" w:cs="Times New Roman"/>
          <w:sz w:val="28"/>
          <w:szCs w:val="28"/>
        </w:rPr>
        <w:t xml:space="preserve"> прыжками», «Вытолкни за круг».</w:t>
      </w:r>
      <w:proofErr w:type="gramEnd"/>
      <w:r w:rsidRPr="00061306">
        <w:rPr>
          <w:rFonts w:ascii="Times New Roman" w:hAnsi="Times New Roman" w:cs="Times New Roman"/>
          <w:sz w:val="28"/>
          <w:szCs w:val="28"/>
        </w:rPr>
        <w:t xml:space="preserve"> «Защита укрепления», «Сильный бросок», «Каждый против каждого», «Бои на бревне» и их различные варианты.</w:t>
      </w:r>
    </w:p>
    <w:p w:rsidR="00061306" w:rsidRPr="004D5164" w:rsidRDefault="00061306" w:rsidP="00061306">
      <w:pPr>
        <w:jc w:val="left"/>
        <w:rPr>
          <w:rFonts w:ascii="Times New Roman" w:hAnsi="Times New Roman" w:cs="Times New Roman"/>
          <w:b/>
          <w:sz w:val="28"/>
          <w:szCs w:val="28"/>
        </w:rPr>
      </w:pPr>
      <w:r w:rsidRPr="004D5164">
        <w:rPr>
          <w:rFonts w:ascii="Times New Roman" w:hAnsi="Times New Roman" w:cs="Times New Roman"/>
          <w:b/>
          <w:sz w:val="28"/>
          <w:szCs w:val="28"/>
        </w:rPr>
        <w:t>Сезонно-обрядовые</w:t>
      </w:r>
      <w:r w:rsidR="004D5164">
        <w:rPr>
          <w:rFonts w:ascii="Times New Roman" w:hAnsi="Times New Roman" w:cs="Times New Roman"/>
          <w:b/>
          <w:sz w:val="28"/>
          <w:szCs w:val="28"/>
        </w:rPr>
        <w:t>.</w:t>
      </w:r>
      <w:r w:rsidRPr="004D5164">
        <w:rPr>
          <w:rFonts w:ascii="Times New Roman" w:hAnsi="Times New Roman" w:cs="Times New Roman"/>
          <w:b/>
          <w:sz w:val="28"/>
          <w:szCs w:val="28"/>
        </w:rPr>
        <w:br/>
      </w:r>
      <w:r w:rsidRPr="004D5164">
        <w:rPr>
          <w:rFonts w:ascii="Times New Roman" w:hAnsi="Times New Roman" w:cs="Times New Roman"/>
          <w:b/>
          <w:sz w:val="28"/>
          <w:szCs w:val="28"/>
        </w:rPr>
        <w:br/>
      </w:r>
      <w:r w:rsidRPr="00061306">
        <w:rPr>
          <w:rFonts w:ascii="Times New Roman" w:hAnsi="Times New Roman" w:cs="Times New Roman"/>
          <w:sz w:val="28"/>
          <w:szCs w:val="28"/>
        </w:rPr>
        <w:t xml:space="preserve">Игры проводятся в определенное время года </w:t>
      </w:r>
    </w:p>
    <w:p w:rsidR="00061306" w:rsidRPr="00061306"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 Соответствуют русским народным праздникам.</w:t>
      </w:r>
    </w:p>
    <w:p w:rsidR="004D5164" w:rsidRDefault="00061306" w:rsidP="00061306">
      <w:pPr>
        <w:jc w:val="left"/>
        <w:rPr>
          <w:rFonts w:ascii="Times New Roman" w:hAnsi="Times New Roman" w:cs="Times New Roman"/>
          <w:sz w:val="28"/>
          <w:szCs w:val="28"/>
        </w:rPr>
      </w:pPr>
      <w:r w:rsidRPr="00061306">
        <w:rPr>
          <w:rFonts w:ascii="Times New Roman" w:hAnsi="Times New Roman" w:cs="Times New Roman"/>
          <w:sz w:val="28"/>
          <w:szCs w:val="28"/>
        </w:rPr>
        <w:t xml:space="preserve">К таким играм относятся: «Катание яиц», «Заря», «Петушки», «У </w:t>
      </w:r>
      <w:proofErr w:type="spellStart"/>
      <w:r w:rsidRPr="00061306">
        <w:rPr>
          <w:rFonts w:ascii="Times New Roman" w:hAnsi="Times New Roman" w:cs="Times New Roman"/>
          <w:sz w:val="28"/>
          <w:szCs w:val="28"/>
        </w:rPr>
        <w:t>Солохи</w:t>
      </w:r>
      <w:proofErr w:type="spellEnd"/>
      <w:r w:rsidRPr="00061306">
        <w:rPr>
          <w:rFonts w:ascii="Times New Roman" w:hAnsi="Times New Roman" w:cs="Times New Roman"/>
          <w:sz w:val="28"/>
          <w:szCs w:val="28"/>
        </w:rPr>
        <w:t xml:space="preserve">», «Богатырское двоеборье» и другие. </w:t>
      </w:r>
    </w:p>
    <w:p w:rsidR="004D5164" w:rsidRDefault="00627122" w:rsidP="004D5164">
      <w:pPr>
        <w:jc w:val="center"/>
        <w:rPr>
          <w:rFonts w:ascii="Times New Roman" w:hAnsi="Times New Roman" w:cs="Times New Roman"/>
          <w:sz w:val="28"/>
          <w:szCs w:val="28"/>
        </w:rPr>
      </w:pPr>
      <w:r>
        <w:rPr>
          <w:rFonts w:ascii="Times New Roman" w:hAnsi="Times New Roman" w:cs="Times New Roman"/>
          <w:b/>
          <w:sz w:val="28"/>
          <w:szCs w:val="28"/>
        </w:rPr>
        <w:t>Организация и м</w:t>
      </w:r>
      <w:r w:rsidR="004D5164" w:rsidRPr="004D5164">
        <w:rPr>
          <w:rFonts w:ascii="Times New Roman" w:hAnsi="Times New Roman" w:cs="Times New Roman"/>
          <w:b/>
          <w:sz w:val="28"/>
          <w:szCs w:val="28"/>
        </w:rPr>
        <w:t>етодика проведения народных игр</w:t>
      </w:r>
      <w:r w:rsidR="004D5164">
        <w:rPr>
          <w:rFonts w:ascii="Times New Roman" w:hAnsi="Times New Roman" w:cs="Times New Roman"/>
          <w:sz w:val="28"/>
          <w:szCs w:val="28"/>
        </w:rPr>
        <w:t>.</w:t>
      </w:r>
    </w:p>
    <w:p w:rsidR="00FD3CE8" w:rsidRPr="00FD3CE8" w:rsidRDefault="00FD3CE8" w:rsidP="00FD3CE8">
      <w:pPr>
        <w:jc w:val="left"/>
        <w:rPr>
          <w:rFonts w:ascii="Times New Roman" w:hAnsi="Times New Roman" w:cs="Times New Roman"/>
          <w:sz w:val="28"/>
          <w:szCs w:val="28"/>
        </w:rPr>
      </w:pPr>
      <w:r w:rsidRPr="00FD3CE8">
        <w:rPr>
          <w:rFonts w:ascii="Times New Roman" w:hAnsi="Times New Roman" w:cs="Times New Roman"/>
          <w:sz w:val="28"/>
          <w:szCs w:val="28"/>
        </w:rPr>
        <w:t>При организации и выборе игр необходимо учитывать многие факторы:</w:t>
      </w:r>
    </w:p>
    <w:p w:rsidR="00FD3CE8" w:rsidRDefault="00FD3CE8" w:rsidP="00FD3CE8">
      <w:pPr>
        <w:jc w:val="left"/>
        <w:rPr>
          <w:rFonts w:ascii="Times New Roman" w:hAnsi="Times New Roman" w:cs="Times New Roman"/>
          <w:sz w:val="28"/>
          <w:szCs w:val="28"/>
        </w:rPr>
      </w:pPr>
      <w:r w:rsidRPr="00FD3CE8">
        <w:rPr>
          <w:rFonts w:ascii="Times New Roman" w:hAnsi="Times New Roman" w:cs="Times New Roman"/>
          <w:sz w:val="28"/>
          <w:szCs w:val="28"/>
        </w:rPr>
        <w:t>1. В</w:t>
      </w:r>
      <w:r w:rsidR="00627122">
        <w:rPr>
          <w:rFonts w:ascii="Times New Roman" w:hAnsi="Times New Roman" w:cs="Times New Roman"/>
          <w:sz w:val="28"/>
          <w:szCs w:val="28"/>
        </w:rPr>
        <w:t xml:space="preserve">озраст </w:t>
      </w:r>
      <w:proofErr w:type="gramStart"/>
      <w:r w:rsidR="00627122">
        <w:rPr>
          <w:rFonts w:ascii="Times New Roman" w:hAnsi="Times New Roman" w:cs="Times New Roman"/>
          <w:sz w:val="28"/>
          <w:szCs w:val="28"/>
        </w:rPr>
        <w:t>играющ</w:t>
      </w:r>
      <w:r w:rsidRPr="00FD3CE8">
        <w:rPr>
          <w:rFonts w:ascii="Times New Roman" w:hAnsi="Times New Roman" w:cs="Times New Roman"/>
          <w:sz w:val="28"/>
          <w:szCs w:val="28"/>
        </w:rPr>
        <w:t>их</w:t>
      </w:r>
      <w:proofErr w:type="gramEnd"/>
      <w:r w:rsidRPr="00FD3CE8">
        <w:rPr>
          <w:rFonts w:ascii="Times New Roman" w:hAnsi="Times New Roman" w:cs="Times New Roman"/>
          <w:sz w:val="28"/>
          <w:szCs w:val="28"/>
        </w:rPr>
        <w:t>.</w:t>
      </w:r>
    </w:p>
    <w:p w:rsid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t>2. Подготовленность</w:t>
      </w:r>
      <w:r w:rsidR="00627122">
        <w:rPr>
          <w:rFonts w:ascii="Times New Roman" w:hAnsi="Times New Roman" w:cs="Times New Roman"/>
          <w:sz w:val="28"/>
          <w:szCs w:val="28"/>
        </w:rPr>
        <w:t xml:space="preserve"> </w:t>
      </w:r>
      <w:proofErr w:type="gramStart"/>
      <w:r w:rsidR="00627122">
        <w:rPr>
          <w:rFonts w:ascii="Times New Roman" w:hAnsi="Times New Roman" w:cs="Times New Roman"/>
          <w:sz w:val="28"/>
          <w:szCs w:val="28"/>
        </w:rPr>
        <w:t>играющ</w:t>
      </w:r>
      <w:r>
        <w:rPr>
          <w:rFonts w:ascii="Times New Roman" w:hAnsi="Times New Roman" w:cs="Times New Roman"/>
          <w:sz w:val="28"/>
          <w:szCs w:val="28"/>
        </w:rPr>
        <w:t>их</w:t>
      </w:r>
      <w:proofErr w:type="gramEnd"/>
      <w:r>
        <w:rPr>
          <w:rFonts w:ascii="Times New Roman" w:hAnsi="Times New Roman" w:cs="Times New Roman"/>
          <w:sz w:val="28"/>
          <w:szCs w:val="28"/>
        </w:rPr>
        <w:t>.</w:t>
      </w:r>
    </w:p>
    <w:p w:rsid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t>3</w:t>
      </w:r>
      <w:r w:rsidRPr="00FD3CE8">
        <w:rPr>
          <w:rFonts w:ascii="Times New Roman" w:hAnsi="Times New Roman" w:cs="Times New Roman"/>
          <w:sz w:val="28"/>
          <w:szCs w:val="28"/>
        </w:rPr>
        <w:t xml:space="preserve">. </w:t>
      </w:r>
      <w:r>
        <w:rPr>
          <w:rFonts w:ascii="Times New Roman" w:hAnsi="Times New Roman" w:cs="Times New Roman"/>
          <w:sz w:val="28"/>
          <w:szCs w:val="28"/>
        </w:rPr>
        <w:t>Место</w:t>
      </w:r>
      <w:r w:rsidRPr="00FD3CE8">
        <w:rPr>
          <w:rFonts w:ascii="Times New Roman" w:hAnsi="Times New Roman" w:cs="Times New Roman"/>
          <w:sz w:val="28"/>
          <w:szCs w:val="28"/>
        </w:rPr>
        <w:t xml:space="preserve"> проведения (помещение (зал, групповая комната), улиц</w:t>
      </w:r>
      <w:r w:rsidR="00627122">
        <w:rPr>
          <w:rFonts w:ascii="Times New Roman" w:hAnsi="Times New Roman" w:cs="Times New Roman"/>
          <w:sz w:val="28"/>
          <w:szCs w:val="28"/>
        </w:rPr>
        <w:t>а (открытая площадка, веранда)).</w:t>
      </w:r>
      <w:r w:rsidRPr="00FD3CE8">
        <w:rPr>
          <w:rFonts w:ascii="Times New Roman" w:hAnsi="Times New Roman" w:cs="Times New Roman"/>
          <w:sz w:val="28"/>
          <w:szCs w:val="28"/>
        </w:rPr>
        <w:t xml:space="preserve"> </w:t>
      </w:r>
    </w:p>
    <w:p w:rsidR="00FD3CE8" w:rsidRP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t>4</w:t>
      </w:r>
      <w:r w:rsidRPr="00FD3CE8">
        <w:rPr>
          <w:rFonts w:ascii="Times New Roman" w:hAnsi="Times New Roman" w:cs="Times New Roman"/>
          <w:sz w:val="28"/>
          <w:szCs w:val="28"/>
        </w:rPr>
        <w:t xml:space="preserve">. </w:t>
      </w:r>
      <w:r>
        <w:rPr>
          <w:rFonts w:ascii="Times New Roman" w:hAnsi="Times New Roman" w:cs="Times New Roman"/>
          <w:sz w:val="28"/>
          <w:szCs w:val="28"/>
        </w:rPr>
        <w:t>П</w:t>
      </w:r>
      <w:r w:rsidR="00627122">
        <w:rPr>
          <w:rFonts w:ascii="Times New Roman" w:hAnsi="Times New Roman" w:cs="Times New Roman"/>
          <w:sz w:val="28"/>
          <w:szCs w:val="28"/>
        </w:rPr>
        <w:t xml:space="preserve">лощади и количества </w:t>
      </w:r>
      <w:proofErr w:type="gramStart"/>
      <w:r w:rsidR="00627122">
        <w:rPr>
          <w:rFonts w:ascii="Times New Roman" w:hAnsi="Times New Roman" w:cs="Times New Roman"/>
          <w:sz w:val="28"/>
          <w:szCs w:val="28"/>
        </w:rPr>
        <w:t>играющих</w:t>
      </w:r>
      <w:proofErr w:type="gramEnd"/>
      <w:r w:rsidR="00627122">
        <w:rPr>
          <w:rFonts w:ascii="Times New Roman" w:hAnsi="Times New Roman" w:cs="Times New Roman"/>
          <w:sz w:val="28"/>
          <w:szCs w:val="28"/>
        </w:rPr>
        <w:t>.</w:t>
      </w:r>
    </w:p>
    <w:p w:rsid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t>5</w:t>
      </w:r>
      <w:r w:rsidRPr="00FD3CE8">
        <w:rPr>
          <w:rFonts w:ascii="Times New Roman" w:hAnsi="Times New Roman" w:cs="Times New Roman"/>
          <w:sz w:val="28"/>
          <w:szCs w:val="28"/>
        </w:rPr>
        <w:t>.</w:t>
      </w:r>
      <w:r w:rsidRPr="00FD3CE8">
        <w:rPr>
          <w:rFonts w:ascii="Times New Roman" w:hAnsi="Times New Roman" w:cs="Times New Roman"/>
          <w:sz w:val="28"/>
          <w:szCs w:val="28"/>
        </w:rPr>
        <w:t xml:space="preserve"> </w:t>
      </w:r>
      <w:r>
        <w:rPr>
          <w:rFonts w:ascii="Times New Roman" w:hAnsi="Times New Roman" w:cs="Times New Roman"/>
          <w:sz w:val="28"/>
          <w:szCs w:val="28"/>
        </w:rPr>
        <w:t>Материальную базу</w:t>
      </w:r>
      <w:r w:rsidR="00627122">
        <w:rPr>
          <w:rFonts w:ascii="Times New Roman" w:hAnsi="Times New Roman" w:cs="Times New Roman"/>
          <w:sz w:val="28"/>
          <w:szCs w:val="28"/>
        </w:rPr>
        <w:t>.</w:t>
      </w:r>
    </w:p>
    <w:p w:rsid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t>6. Погодные условия</w:t>
      </w:r>
      <w:r w:rsidR="00627122">
        <w:rPr>
          <w:rFonts w:ascii="Times New Roman" w:hAnsi="Times New Roman" w:cs="Times New Roman"/>
          <w:sz w:val="28"/>
          <w:szCs w:val="28"/>
        </w:rPr>
        <w:t>.</w:t>
      </w:r>
    </w:p>
    <w:p w:rsidR="00FD3CE8" w:rsidRDefault="00FD3CE8" w:rsidP="00FD3CE8">
      <w:pPr>
        <w:jc w:val="left"/>
        <w:rPr>
          <w:rFonts w:ascii="Times New Roman" w:hAnsi="Times New Roman" w:cs="Times New Roman"/>
          <w:sz w:val="28"/>
          <w:szCs w:val="28"/>
        </w:rPr>
      </w:pPr>
      <w:r>
        <w:rPr>
          <w:rFonts w:ascii="Times New Roman" w:hAnsi="Times New Roman" w:cs="Times New Roman"/>
          <w:sz w:val="28"/>
          <w:szCs w:val="28"/>
        </w:rPr>
        <w:lastRenderedPageBreak/>
        <w:t>7. Время</w:t>
      </w:r>
      <w:r w:rsidRPr="00FD3CE8">
        <w:rPr>
          <w:rFonts w:ascii="Times New Roman" w:hAnsi="Times New Roman" w:cs="Times New Roman"/>
          <w:sz w:val="28"/>
          <w:szCs w:val="28"/>
        </w:rPr>
        <w:t xml:space="preserve"> года.</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При </w:t>
      </w:r>
      <w:r w:rsidRPr="00627122">
        <w:rPr>
          <w:rStyle w:val="a5"/>
          <w:b w:val="0"/>
          <w:color w:val="111111"/>
          <w:sz w:val="28"/>
          <w:szCs w:val="28"/>
          <w:bdr w:val="none" w:sz="0" w:space="0" w:color="auto" w:frame="1"/>
        </w:rPr>
        <w:t>организации и проведении подвижных</w:t>
      </w:r>
      <w:r>
        <w:rPr>
          <w:rStyle w:val="a5"/>
          <w:b w:val="0"/>
          <w:color w:val="111111"/>
          <w:sz w:val="28"/>
          <w:szCs w:val="28"/>
          <w:bdr w:val="none" w:sz="0" w:space="0" w:color="auto" w:frame="1"/>
        </w:rPr>
        <w:t xml:space="preserve"> </w:t>
      </w:r>
      <w:r w:rsidRPr="00627122">
        <w:rPr>
          <w:color w:val="111111"/>
          <w:sz w:val="28"/>
          <w:szCs w:val="28"/>
          <w:bdr w:val="none" w:sz="0" w:space="0" w:color="auto" w:frame="1"/>
        </w:rPr>
        <w:t>игр необходимо придерживаться следующих правил</w:t>
      </w:r>
      <w:r w:rsidRPr="00627122">
        <w:rPr>
          <w:color w:val="111111"/>
          <w:sz w:val="28"/>
          <w:szCs w:val="28"/>
        </w:rPr>
        <w:t>:</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Правила игры должны быть просты, понятны и легко выполнимы </w:t>
      </w:r>
      <w:r w:rsidRPr="00627122">
        <w:rPr>
          <w:rStyle w:val="a5"/>
          <w:b w:val="0"/>
          <w:color w:val="111111"/>
          <w:sz w:val="28"/>
          <w:szCs w:val="28"/>
          <w:bdr w:val="none" w:sz="0" w:space="0" w:color="auto" w:frame="1"/>
        </w:rPr>
        <w:t>детьми</w:t>
      </w:r>
      <w:r w:rsidRPr="00627122">
        <w:rPr>
          <w:color w:val="111111"/>
          <w:sz w:val="28"/>
          <w:szCs w:val="28"/>
        </w:rPr>
        <w:t>.</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Игра должна способствовать мыслительной и двигательной деятельности каждого ребенка.</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Каждый ребенок – активный участник игры.</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При </w:t>
      </w:r>
      <w:r w:rsidRPr="00627122">
        <w:rPr>
          <w:rStyle w:val="a5"/>
          <w:b w:val="0"/>
          <w:color w:val="111111"/>
          <w:sz w:val="28"/>
          <w:szCs w:val="28"/>
          <w:bdr w:val="none" w:sz="0" w:space="0" w:color="auto" w:frame="1"/>
        </w:rPr>
        <w:t>проведении</w:t>
      </w:r>
      <w:r w:rsidRPr="00627122">
        <w:rPr>
          <w:color w:val="111111"/>
          <w:sz w:val="28"/>
          <w:szCs w:val="28"/>
        </w:rPr>
        <w:t> игр исключать даже малейший риск угрозы здоровью детей.</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Используемый в игре инвентарь должен соответствовать требованиям безопасности.</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При планировании </w:t>
      </w:r>
      <w:r w:rsidRPr="00627122">
        <w:rPr>
          <w:rStyle w:val="a5"/>
          <w:b w:val="0"/>
          <w:color w:val="111111"/>
          <w:sz w:val="28"/>
          <w:szCs w:val="28"/>
          <w:bdr w:val="none" w:sz="0" w:space="0" w:color="auto" w:frame="1"/>
        </w:rPr>
        <w:t>проведения</w:t>
      </w:r>
      <w:r>
        <w:rPr>
          <w:rStyle w:val="a5"/>
          <w:b w:val="0"/>
          <w:color w:val="111111"/>
          <w:sz w:val="28"/>
          <w:szCs w:val="28"/>
          <w:bdr w:val="none" w:sz="0" w:space="0" w:color="auto" w:frame="1"/>
        </w:rPr>
        <w:t xml:space="preserve"> </w:t>
      </w:r>
      <w:r w:rsidRPr="00627122">
        <w:rPr>
          <w:color w:val="111111"/>
          <w:sz w:val="28"/>
          <w:szCs w:val="28"/>
          <w:bdr w:val="none" w:sz="0" w:space="0" w:color="auto" w:frame="1"/>
        </w:rPr>
        <w:t>игр на занятии использовать принцип</w:t>
      </w:r>
      <w:r w:rsidRPr="00627122">
        <w:rPr>
          <w:color w:val="111111"/>
          <w:sz w:val="28"/>
          <w:szCs w:val="28"/>
        </w:rPr>
        <w:t xml:space="preserve">: от простого к </w:t>
      </w:r>
      <w:proofErr w:type="gramStart"/>
      <w:r w:rsidRPr="00627122">
        <w:rPr>
          <w:color w:val="111111"/>
          <w:sz w:val="28"/>
          <w:szCs w:val="28"/>
        </w:rPr>
        <w:t>сложному</w:t>
      </w:r>
      <w:proofErr w:type="gramEnd"/>
      <w:r w:rsidRPr="00627122">
        <w:rPr>
          <w:color w:val="111111"/>
          <w:sz w:val="28"/>
          <w:szCs w:val="28"/>
        </w:rPr>
        <w:t>.</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Иногда от вас потребуется сделать игру более доступной и понятной детям. Например, вы можете исключить из игры сложные этапы, а затем при последующем ее повторении шаг за шагом добавлять их.</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Чтобы все дети справились с заданием и получили положительные эмоции, следует снизить темп игры или дать дополнительное время.</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xml:space="preserve">• С помощью природного настроя на игру, интонации и жестикуляции вы можете добиться тишины и сосредоточенности в группе </w:t>
      </w:r>
      <w:proofErr w:type="gramStart"/>
      <w:r w:rsidRPr="00627122">
        <w:rPr>
          <w:color w:val="111111"/>
          <w:sz w:val="28"/>
          <w:szCs w:val="28"/>
        </w:rPr>
        <w:t>играющих</w:t>
      </w:r>
      <w:proofErr w:type="gramEnd"/>
      <w:r w:rsidRPr="00627122">
        <w:rPr>
          <w:color w:val="111111"/>
          <w:sz w:val="28"/>
          <w:szCs w:val="28"/>
        </w:rPr>
        <w:t>.</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Повторите задание несколько раз (на первоначальном этапе </w:t>
      </w:r>
      <w:r w:rsidRPr="00627122">
        <w:rPr>
          <w:rStyle w:val="a5"/>
          <w:b w:val="0"/>
          <w:color w:val="111111"/>
          <w:sz w:val="28"/>
          <w:szCs w:val="28"/>
          <w:bdr w:val="none" w:sz="0" w:space="0" w:color="auto" w:frame="1"/>
        </w:rPr>
        <w:t>проведения игры</w:t>
      </w:r>
      <w:r w:rsidRPr="00627122">
        <w:rPr>
          <w:color w:val="111111"/>
          <w:sz w:val="28"/>
          <w:szCs w:val="28"/>
        </w:rPr>
        <w:t>, пока дети не поймут идею игры</w:t>
      </w:r>
      <w:r>
        <w:rPr>
          <w:color w:val="111111"/>
          <w:sz w:val="28"/>
          <w:szCs w:val="28"/>
        </w:rPr>
        <w:t>)</w:t>
      </w:r>
      <w:r w:rsidRPr="00627122">
        <w:rPr>
          <w:color w:val="111111"/>
          <w:sz w:val="28"/>
          <w:szCs w:val="28"/>
        </w:rPr>
        <w:t>.</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Повторяйте игру через несколько дней, чтобы дети почувствовали, что они уже что-то умеют делать.</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Поддерживайте сотрудничество и взаимопомощь в группе.</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lastRenderedPageBreak/>
        <w:t>• Иногда необходимо усложнить игру для части детей, чтобы они имели возможность выполнять более сложные действия.</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Игры должны способствовать развитию детей.</w:t>
      </w:r>
    </w:p>
    <w:p w:rsid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Используйте несложный реквизит при </w:t>
      </w:r>
      <w:r w:rsidRPr="00627122">
        <w:rPr>
          <w:rStyle w:val="a5"/>
          <w:b w:val="0"/>
          <w:color w:val="111111"/>
          <w:sz w:val="28"/>
          <w:szCs w:val="28"/>
          <w:bdr w:val="none" w:sz="0" w:space="0" w:color="auto" w:frame="1"/>
        </w:rPr>
        <w:t>проведении игр</w:t>
      </w:r>
      <w:r w:rsidRPr="00627122">
        <w:rPr>
          <w:color w:val="111111"/>
          <w:sz w:val="28"/>
          <w:szCs w:val="28"/>
        </w:rPr>
        <w:t>, он поможет разукрасить игру.</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 В некоторых играх целесообразно использовать музыку, но в некоторых она неуместна.</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Большое воспитательное значение заложено в правилах игры. Они определяют весь ход игры, регулируют действия и поведение детей, их взаимоотношения, содействуют формированию воли. </w:t>
      </w:r>
      <w:r w:rsidRPr="00627122">
        <w:rPr>
          <w:rStyle w:val="a5"/>
          <w:b w:val="0"/>
          <w:color w:val="111111"/>
          <w:sz w:val="28"/>
          <w:szCs w:val="28"/>
          <w:bdr w:val="none" w:sz="0" w:space="0" w:color="auto" w:frame="1"/>
        </w:rPr>
        <w:t>Народная</w:t>
      </w:r>
      <w:r w:rsidRPr="00627122">
        <w:rPr>
          <w:color w:val="111111"/>
          <w:sz w:val="28"/>
          <w:szCs w:val="28"/>
        </w:rPr>
        <w:t> игра требует внимания, выдержки, сообразительности и ловкости.</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В любой </w:t>
      </w:r>
      <w:r w:rsidRPr="00627122">
        <w:rPr>
          <w:rStyle w:val="a5"/>
          <w:b w:val="0"/>
          <w:color w:val="111111"/>
          <w:sz w:val="28"/>
          <w:szCs w:val="28"/>
          <w:bdr w:val="none" w:sz="0" w:space="0" w:color="auto" w:frame="1"/>
        </w:rPr>
        <w:t>народной</w:t>
      </w:r>
      <w:r w:rsidRPr="00627122">
        <w:rPr>
          <w:color w:val="111111"/>
          <w:sz w:val="28"/>
          <w:szCs w:val="28"/>
        </w:rPr>
        <w:t xml:space="preserve"> игре есть обязательно водящий или ведущий. На эту роль бывает обычно много желающих, а выбрать нужно одного, иногда двоих, для чего и служат считалки и </w:t>
      </w:r>
      <w:proofErr w:type="spellStart"/>
      <w:r w:rsidRPr="00627122">
        <w:rPr>
          <w:color w:val="111111"/>
          <w:sz w:val="28"/>
          <w:szCs w:val="28"/>
        </w:rPr>
        <w:t>сговорки</w:t>
      </w:r>
      <w:proofErr w:type="spellEnd"/>
      <w:r w:rsidRPr="00627122">
        <w:rPr>
          <w:color w:val="111111"/>
          <w:sz w:val="28"/>
          <w:szCs w:val="28"/>
        </w:rPr>
        <w:t>. Водящего можно также выбрать жеребьёвкой. </w:t>
      </w:r>
      <w:r w:rsidRPr="00627122">
        <w:rPr>
          <w:rStyle w:val="a5"/>
          <w:b w:val="0"/>
          <w:color w:val="111111"/>
          <w:sz w:val="28"/>
          <w:szCs w:val="28"/>
          <w:bdr w:val="none" w:sz="0" w:space="0" w:color="auto" w:frame="1"/>
        </w:rPr>
        <w:t>Проводится она иначе</w:t>
      </w:r>
      <w:r w:rsidRPr="00627122">
        <w:rPr>
          <w:color w:val="111111"/>
          <w:sz w:val="28"/>
          <w:szCs w:val="28"/>
        </w:rPr>
        <w:t xml:space="preserve">, чем считалка, и применяется в тех играх, где нужно разбиться на две </w:t>
      </w:r>
      <w:proofErr w:type="spellStart"/>
      <w:r w:rsidRPr="00627122">
        <w:rPr>
          <w:color w:val="111111"/>
          <w:sz w:val="28"/>
          <w:szCs w:val="28"/>
        </w:rPr>
        <w:t>партии</w:t>
      </w:r>
      <w:proofErr w:type="gramStart"/>
      <w:r w:rsidRPr="00627122">
        <w:rPr>
          <w:color w:val="111111"/>
          <w:sz w:val="28"/>
          <w:szCs w:val="28"/>
        </w:rPr>
        <w:t>.</w:t>
      </w:r>
      <w:r w:rsidRPr="00627122">
        <w:rPr>
          <w:color w:val="111111"/>
          <w:sz w:val="28"/>
          <w:szCs w:val="28"/>
          <w:u w:val="single"/>
          <w:bdr w:val="none" w:sz="0" w:space="0" w:color="auto" w:frame="1"/>
        </w:rPr>
        <w:t>Н</w:t>
      </w:r>
      <w:proofErr w:type="gramEnd"/>
      <w:r w:rsidRPr="00627122">
        <w:rPr>
          <w:color w:val="111111"/>
          <w:sz w:val="28"/>
          <w:szCs w:val="28"/>
          <w:u w:val="single"/>
          <w:bdr w:val="none" w:sz="0" w:space="0" w:color="auto" w:frame="1"/>
        </w:rPr>
        <w:t>ачало</w:t>
      </w:r>
      <w:proofErr w:type="spellEnd"/>
      <w:r w:rsidRPr="00627122">
        <w:rPr>
          <w:color w:val="111111"/>
          <w:sz w:val="28"/>
          <w:szCs w:val="28"/>
          <w:u w:val="single"/>
          <w:bdr w:val="none" w:sz="0" w:space="0" w:color="auto" w:frame="1"/>
        </w:rPr>
        <w:t xml:space="preserve"> игры</w:t>
      </w:r>
      <w:r w:rsidRPr="00627122">
        <w:rPr>
          <w:color w:val="111111"/>
          <w:sz w:val="28"/>
          <w:szCs w:val="28"/>
        </w:rPr>
        <w:t>: игроки выбирают путём считалки сначала 2 детей, а они договорившись, кто из них как будет называться встают в пару, подняв вверх соединённые руки образуют воротца. Остальные играющие друг за другом проходят в воротца. Последнего воротца задерживают,</w:t>
      </w:r>
      <w:r>
        <w:rPr>
          <w:color w:val="111111"/>
          <w:sz w:val="28"/>
          <w:szCs w:val="28"/>
        </w:rPr>
        <w:t xml:space="preserve"> </w:t>
      </w:r>
      <w:r w:rsidRPr="00627122">
        <w:rPr>
          <w:color w:val="111111"/>
          <w:sz w:val="28"/>
          <w:szCs w:val="28"/>
          <w:bdr w:val="none" w:sz="0" w:space="0" w:color="auto" w:frame="1"/>
        </w:rPr>
        <w:t>так игроки опускают руки и тихо спрашивают</w:t>
      </w:r>
      <w:r w:rsidRPr="00627122">
        <w:rPr>
          <w:color w:val="111111"/>
          <w:sz w:val="28"/>
          <w:szCs w:val="28"/>
        </w:rPr>
        <w:t>: «Конь вороной остался под горой,</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proofErr w:type="gramStart"/>
      <w:r w:rsidRPr="00627122">
        <w:rPr>
          <w:color w:val="111111"/>
          <w:sz w:val="28"/>
          <w:szCs w:val="28"/>
        </w:rPr>
        <w:t>Выбираешь</w:t>
      </w:r>
      <w:proofErr w:type="gramEnd"/>
      <w:r w:rsidRPr="00627122">
        <w:rPr>
          <w:color w:val="111111"/>
          <w:sz w:val="28"/>
          <w:szCs w:val="28"/>
        </w:rPr>
        <w:t xml:space="preserve"> какого коня</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Сивого или златогривого?»</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xml:space="preserve">Играющий встаёт позади того, кого выбрали. Таким способом все дети делятся на 2 </w:t>
      </w:r>
      <w:proofErr w:type="gramStart"/>
      <w:r w:rsidRPr="00627122">
        <w:rPr>
          <w:color w:val="111111"/>
          <w:sz w:val="28"/>
          <w:szCs w:val="28"/>
        </w:rPr>
        <w:t>команды</w:t>
      </w:r>
      <w:proofErr w:type="gramEnd"/>
      <w:r w:rsidRPr="00627122">
        <w:rPr>
          <w:color w:val="111111"/>
          <w:sz w:val="28"/>
          <w:szCs w:val="28"/>
        </w:rPr>
        <w:t xml:space="preserve"> и начинается игра.</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Основным условием успешного внедрения </w:t>
      </w:r>
      <w:r w:rsidRPr="00627122">
        <w:rPr>
          <w:rStyle w:val="a5"/>
          <w:b w:val="0"/>
          <w:color w:val="111111"/>
          <w:sz w:val="28"/>
          <w:szCs w:val="28"/>
          <w:bdr w:val="none" w:sz="0" w:space="0" w:color="auto" w:frame="1"/>
        </w:rPr>
        <w:t>народной игры в жизнь дошкольников</w:t>
      </w:r>
      <w:r w:rsidRPr="00627122">
        <w:rPr>
          <w:color w:val="111111"/>
          <w:sz w:val="28"/>
          <w:szCs w:val="28"/>
        </w:rPr>
        <w:t> всегда было и остаётся глубокое знание и свободное обширным игровым репертуаром, а также </w:t>
      </w:r>
      <w:r w:rsidRPr="00627122">
        <w:rPr>
          <w:rStyle w:val="a5"/>
          <w:b w:val="0"/>
          <w:color w:val="111111"/>
          <w:sz w:val="28"/>
          <w:szCs w:val="28"/>
          <w:bdr w:val="none" w:sz="0" w:space="0" w:color="auto" w:frame="1"/>
        </w:rPr>
        <w:t>методикой</w:t>
      </w:r>
      <w:r w:rsidRPr="00627122">
        <w:rPr>
          <w:color w:val="111111"/>
          <w:sz w:val="28"/>
          <w:szCs w:val="28"/>
        </w:rPr>
        <w:t> педагогического руководства.</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lastRenderedPageBreak/>
        <w:t>В ходе игры воспитатель привлекает внимание ребят к её содержанию, следит за точностью движений, которые должны соответствовать правилам, за дозировкой физической нагрузки, делает краткие указания, поддерживает и регулирует эмоционально - положительное настроение и взаимоотношения играющих, приучает их ловко и стремительно действовать в создавшейся игровой ситуации.</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 xml:space="preserve">Объяснение новой игры может проходить по - </w:t>
      </w:r>
      <w:proofErr w:type="gramStart"/>
      <w:r w:rsidRPr="00627122">
        <w:rPr>
          <w:color w:val="111111"/>
          <w:sz w:val="28"/>
          <w:szCs w:val="28"/>
        </w:rPr>
        <w:t>разному</w:t>
      </w:r>
      <w:proofErr w:type="gramEnd"/>
      <w:r w:rsidRPr="00627122">
        <w:rPr>
          <w:color w:val="111111"/>
          <w:sz w:val="28"/>
          <w:szCs w:val="28"/>
        </w:rPr>
        <w:t xml:space="preserve">, в зависимости от её вида и содержания. Так несюжетная игра объясняется кратко, лаконично, эмоционально выразительно. Воспитатель даёт представление о её содержании, последовательности игровых действий, расположении игроков и атрибутов, правилах игры. Он может задать 1 - 2 </w:t>
      </w:r>
      <w:proofErr w:type="gramStart"/>
      <w:r w:rsidRPr="00627122">
        <w:rPr>
          <w:color w:val="111111"/>
          <w:sz w:val="28"/>
          <w:szCs w:val="28"/>
        </w:rPr>
        <w:t>уточняющих</w:t>
      </w:r>
      <w:proofErr w:type="gramEnd"/>
      <w:r w:rsidRPr="00627122">
        <w:rPr>
          <w:color w:val="111111"/>
          <w:sz w:val="28"/>
          <w:szCs w:val="28"/>
        </w:rPr>
        <w:t xml:space="preserve"> вопроса, чтобы убедиться, что ребята поняли его правильно. Основная часть времени предоставляется конкретным игровым действиям детей. В конце игры следует положительно оценить поступки тех ребят, кто проявил ловкость, смелость, выдержку.</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Отдельное внимание необходимо уделить предварительной работе по знакомству детей с новой </w:t>
      </w:r>
      <w:r w:rsidRPr="00627122">
        <w:rPr>
          <w:rStyle w:val="a5"/>
          <w:b w:val="0"/>
          <w:color w:val="111111"/>
          <w:sz w:val="28"/>
          <w:szCs w:val="28"/>
          <w:bdr w:val="none" w:sz="0" w:space="0" w:color="auto" w:frame="1"/>
        </w:rPr>
        <w:t>народной подвижной игрой</w:t>
      </w:r>
      <w:r w:rsidRPr="00627122">
        <w:rPr>
          <w:color w:val="111111"/>
          <w:sz w:val="28"/>
          <w:szCs w:val="28"/>
        </w:rPr>
        <w:t>. На данном этапе необходимо предварительно рассказать о жизни того </w:t>
      </w:r>
      <w:r w:rsidRPr="00627122">
        <w:rPr>
          <w:rStyle w:val="a5"/>
          <w:b w:val="0"/>
          <w:color w:val="111111"/>
          <w:sz w:val="28"/>
          <w:szCs w:val="28"/>
          <w:bdr w:val="none" w:sz="0" w:space="0" w:color="auto" w:frame="1"/>
        </w:rPr>
        <w:t>народа</w:t>
      </w:r>
      <w:r w:rsidRPr="00627122">
        <w:rPr>
          <w:color w:val="111111"/>
          <w:sz w:val="28"/>
          <w:szCs w:val="28"/>
        </w:rPr>
        <w:t>, в чью игру им предстоит играть, показывает иллюстрации, предметы быта и искусства, заинтересовывает фольклором. Или можно образно, но кратко рассказать о сюжете игры, пояснить роль водящего, дать послушать диалог, если он имеется и перейти к распределению ролей.</w:t>
      </w:r>
    </w:p>
    <w:p w:rsidR="00627122" w:rsidRPr="00627122" w:rsidRDefault="00627122" w:rsidP="00627122">
      <w:pPr>
        <w:pStyle w:val="a4"/>
        <w:shd w:val="clear" w:color="auto" w:fill="FFFFFF"/>
        <w:spacing w:before="254" w:beforeAutospacing="0" w:after="254" w:afterAutospacing="0" w:line="360" w:lineRule="auto"/>
        <w:ind w:firstLine="360"/>
        <w:rPr>
          <w:color w:val="111111"/>
          <w:sz w:val="28"/>
          <w:szCs w:val="28"/>
        </w:rPr>
      </w:pPr>
      <w:r w:rsidRPr="00627122">
        <w:rPr>
          <w:color w:val="111111"/>
          <w:sz w:val="28"/>
          <w:szCs w:val="28"/>
        </w:rPr>
        <w:t>Педагогу следует помнить, что главная его задача заключается в том, чтобы научить играть детей активно и самостоятельно.</w:t>
      </w:r>
    </w:p>
    <w:p w:rsidR="00627122" w:rsidRPr="00627122" w:rsidRDefault="00627122" w:rsidP="00627122">
      <w:pPr>
        <w:pStyle w:val="a4"/>
        <w:shd w:val="clear" w:color="auto" w:fill="FFFFFF"/>
        <w:spacing w:before="0" w:beforeAutospacing="0" w:after="0" w:afterAutospacing="0" w:line="360" w:lineRule="auto"/>
        <w:ind w:firstLine="360"/>
        <w:rPr>
          <w:color w:val="111111"/>
          <w:sz w:val="28"/>
          <w:szCs w:val="28"/>
        </w:rPr>
      </w:pPr>
      <w:r w:rsidRPr="00627122">
        <w:rPr>
          <w:color w:val="111111"/>
          <w:sz w:val="28"/>
          <w:szCs w:val="28"/>
        </w:rPr>
        <w:t>Итак, </w:t>
      </w:r>
      <w:r w:rsidRPr="00627122">
        <w:rPr>
          <w:rStyle w:val="a5"/>
          <w:b w:val="0"/>
          <w:color w:val="111111"/>
          <w:sz w:val="28"/>
          <w:szCs w:val="28"/>
          <w:bdr w:val="none" w:sz="0" w:space="0" w:color="auto" w:frame="1"/>
        </w:rPr>
        <w:t>народные</w:t>
      </w:r>
      <w:r w:rsidRPr="00627122">
        <w:rPr>
          <w:color w:val="111111"/>
          <w:sz w:val="28"/>
          <w:szCs w:val="28"/>
        </w:rPr>
        <w:t> игры в комплексе с другими воспитательными средствами представляют собой основу начального этапа формирования гармонически развитой личности, сочетающей в себе духовное богатство, моральную чистоту и физическое совершенство.</w:t>
      </w:r>
    </w:p>
    <w:p w:rsidR="006A38BF" w:rsidRDefault="006A38BF" w:rsidP="006A38BF">
      <w:pPr>
        <w:jc w:val="left"/>
        <w:rPr>
          <w:rFonts w:ascii="Times New Roman" w:hAnsi="Times New Roman" w:cs="Times New Roman"/>
          <w:sz w:val="28"/>
          <w:szCs w:val="28"/>
        </w:rPr>
      </w:pPr>
    </w:p>
    <w:p w:rsidR="006A38BF" w:rsidRDefault="006A38BF" w:rsidP="006A38BF">
      <w:pPr>
        <w:jc w:val="center"/>
        <w:rPr>
          <w:rFonts w:ascii="Times New Roman" w:hAnsi="Times New Roman" w:cs="Times New Roman"/>
          <w:b/>
          <w:sz w:val="28"/>
          <w:szCs w:val="28"/>
        </w:rPr>
      </w:pPr>
    </w:p>
    <w:p w:rsidR="006A38BF" w:rsidRDefault="006A38BF" w:rsidP="006A38BF">
      <w:pPr>
        <w:jc w:val="center"/>
        <w:rPr>
          <w:rFonts w:ascii="Times New Roman" w:hAnsi="Times New Roman" w:cs="Times New Roman"/>
          <w:b/>
          <w:sz w:val="28"/>
          <w:szCs w:val="28"/>
        </w:rPr>
      </w:pPr>
    </w:p>
    <w:p w:rsidR="008A6D46" w:rsidRPr="006A38BF" w:rsidRDefault="008A6D46" w:rsidP="006A38BF">
      <w:pPr>
        <w:jc w:val="center"/>
        <w:rPr>
          <w:rFonts w:ascii="Times New Roman" w:hAnsi="Times New Roman" w:cs="Times New Roman"/>
          <w:sz w:val="28"/>
          <w:szCs w:val="28"/>
        </w:rPr>
      </w:pPr>
      <w:r>
        <w:rPr>
          <w:rFonts w:ascii="Times New Roman" w:hAnsi="Times New Roman" w:cs="Times New Roman"/>
          <w:b/>
          <w:sz w:val="28"/>
          <w:szCs w:val="28"/>
        </w:rPr>
        <w:lastRenderedPageBreak/>
        <w:t>П</w:t>
      </w:r>
      <w:r w:rsidRPr="008A6D46">
        <w:rPr>
          <w:rFonts w:ascii="Times New Roman" w:hAnsi="Times New Roman" w:cs="Times New Roman"/>
          <w:b/>
          <w:sz w:val="28"/>
          <w:szCs w:val="28"/>
        </w:rPr>
        <w:t>ланирование</w:t>
      </w:r>
      <w:r>
        <w:rPr>
          <w:rFonts w:ascii="Times New Roman" w:hAnsi="Times New Roman" w:cs="Times New Roman"/>
          <w:b/>
          <w:sz w:val="28"/>
          <w:szCs w:val="28"/>
        </w:rPr>
        <w:t xml:space="preserve"> проведения</w:t>
      </w:r>
      <w:r w:rsidRPr="008A6D46">
        <w:rPr>
          <w:rFonts w:ascii="Times New Roman" w:hAnsi="Times New Roman" w:cs="Times New Roman"/>
          <w:b/>
          <w:sz w:val="28"/>
          <w:szCs w:val="28"/>
        </w:rPr>
        <w:t xml:space="preserve"> народных игр для детей </w:t>
      </w:r>
      <w:r>
        <w:rPr>
          <w:rFonts w:ascii="Times New Roman" w:hAnsi="Times New Roman" w:cs="Times New Roman"/>
          <w:b/>
          <w:sz w:val="28"/>
          <w:szCs w:val="28"/>
        </w:rPr>
        <w:t>5-7 лет.</w:t>
      </w:r>
    </w:p>
    <w:p w:rsidR="00C31560" w:rsidRDefault="008A6D46" w:rsidP="008A6D46">
      <w:pPr>
        <w:pStyle w:val="a4"/>
        <w:shd w:val="clear" w:color="auto" w:fill="FFFFFF"/>
        <w:spacing w:before="0" w:beforeAutospacing="0" w:after="0" w:afterAutospacing="0" w:line="360" w:lineRule="auto"/>
        <w:ind w:firstLine="360"/>
        <w:rPr>
          <w:b/>
          <w:color w:val="111111"/>
          <w:sz w:val="28"/>
          <w:szCs w:val="28"/>
        </w:rPr>
      </w:pPr>
      <w:r w:rsidRPr="008A6D46">
        <w:rPr>
          <w:color w:val="111111"/>
          <w:sz w:val="28"/>
          <w:szCs w:val="28"/>
        </w:rPr>
        <w:t>В старшем дошкольном возрасте могут </w:t>
      </w:r>
      <w:r w:rsidRPr="008A6D46">
        <w:rPr>
          <w:rStyle w:val="a5"/>
          <w:b w:val="0"/>
          <w:color w:val="111111"/>
          <w:sz w:val="28"/>
          <w:szCs w:val="28"/>
          <w:bdr w:val="none" w:sz="0" w:space="0" w:color="auto" w:frame="1"/>
        </w:rPr>
        <w:t>использоваться все виды народных игр</w:t>
      </w:r>
      <w:r>
        <w:rPr>
          <w:b/>
          <w:color w:val="111111"/>
          <w:sz w:val="28"/>
          <w:szCs w:val="28"/>
        </w:rPr>
        <w:t>.</w:t>
      </w:r>
    </w:p>
    <w:p w:rsidR="00C31560" w:rsidRDefault="008A6D46" w:rsidP="008A6D46">
      <w:pPr>
        <w:pStyle w:val="a4"/>
        <w:shd w:val="clear" w:color="auto" w:fill="FFFFFF"/>
        <w:spacing w:before="0" w:beforeAutospacing="0" w:after="0" w:afterAutospacing="0" w:line="360" w:lineRule="auto"/>
        <w:ind w:firstLine="360"/>
        <w:rPr>
          <w:color w:val="111111"/>
          <w:sz w:val="28"/>
          <w:szCs w:val="28"/>
        </w:rPr>
      </w:pPr>
      <w:r w:rsidRPr="008A6D46">
        <w:rPr>
          <w:b/>
          <w:color w:val="111111"/>
          <w:sz w:val="28"/>
          <w:szCs w:val="28"/>
        </w:rPr>
        <w:t xml:space="preserve"> </w:t>
      </w:r>
      <w:r w:rsidRPr="008A6D46">
        <w:rPr>
          <w:color w:val="111111"/>
          <w:sz w:val="28"/>
          <w:szCs w:val="28"/>
        </w:rPr>
        <w:t>В сентябре </w:t>
      </w:r>
      <w:r>
        <w:rPr>
          <w:color w:val="111111"/>
          <w:sz w:val="28"/>
          <w:szCs w:val="28"/>
        </w:rPr>
        <w:t xml:space="preserve"> для детей 5-6 лет </w:t>
      </w:r>
      <w:r w:rsidRPr="008A6D46">
        <w:rPr>
          <w:rStyle w:val="a5"/>
          <w:b w:val="0"/>
          <w:color w:val="111111"/>
          <w:sz w:val="28"/>
          <w:szCs w:val="28"/>
          <w:bdr w:val="none" w:sz="0" w:space="0" w:color="auto" w:frame="1"/>
        </w:rPr>
        <w:t>рекомендуется</w:t>
      </w:r>
      <w:r w:rsidRPr="008A6D46">
        <w:rPr>
          <w:b/>
          <w:color w:val="111111"/>
          <w:sz w:val="28"/>
          <w:szCs w:val="28"/>
        </w:rPr>
        <w:t> </w:t>
      </w:r>
      <w:r w:rsidRPr="008A6D46">
        <w:rPr>
          <w:color w:val="111111"/>
          <w:sz w:val="28"/>
          <w:szCs w:val="28"/>
        </w:rPr>
        <w:t>провести несколько занятий по знакомству с культурой и историей</w:t>
      </w:r>
      <w:r>
        <w:rPr>
          <w:color w:val="111111"/>
          <w:sz w:val="28"/>
          <w:szCs w:val="28"/>
        </w:rPr>
        <w:t xml:space="preserve"> России. Начинать знакомство с народными играми, необходимо с игр, которые проводятся в кругу</w:t>
      </w:r>
      <w:r w:rsidR="00C31560">
        <w:rPr>
          <w:color w:val="111111"/>
          <w:sz w:val="28"/>
          <w:szCs w:val="28"/>
        </w:rPr>
        <w:t>. Ведь круг – это символ тепла, единства и дружбы</w:t>
      </w:r>
      <w:proofErr w:type="gramStart"/>
      <w:r w:rsidR="00C31560">
        <w:rPr>
          <w:color w:val="111111"/>
          <w:sz w:val="28"/>
          <w:szCs w:val="28"/>
        </w:rPr>
        <w:t>.</w:t>
      </w:r>
      <w:proofErr w:type="gramEnd"/>
      <w:r w:rsidR="00C31560">
        <w:rPr>
          <w:color w:val="111111"/>
          <w:sz w:val="28"/>
          <w:szCs w:val="28"/>
        </w:rPr>
        <w:t xml:space="preserve"> В кругу дети видят друг друга и им легче воспринимать правила игры.</w:t>
      </w:r>
    </w:p>
    <w:p w:rsidR="00C31560" w:rsidRDefault="00C31560" w:rsidP="008A6D46">
      <w:pPr>
        <w:pStyle w:val="a4"/>
        <w:shd w:val="clear" w:color="auto" w:fill="FFFFFF"/>
        <w:spacing w:before="0" w:beforeAutospacing="0" w:after="0" w:afterAutospacing="0" w:line="360" w:lineRule="auto"/>
        <w:ind w:firstLine="360"/>
        <w:rPr>
          <w:color w:val="111111"/>
          <w:sz w:val="28"/>
          <w:szCs w:val="28"/>
        </w:rPr>
      </w:pPr>
      <w:r>
        <w:rPr>
          <w:color w:val="111111"/>
          <w:sz w:val="28"/>
          <w:szCs w:val="28"/>
        </w:rPr>
        <w:t>Вначале знакомства с народными играми, необходимо вводить игры родного Курского  края.</w:t>
      </w:r>
    </w:p>
    <w:p w:rsidR="00C31560" w:rsidRDefault="008A6D46" w:rsidP="008A6D46">
      <w:pPr>
        <w:pStyle w:val="a4"/>
        <w:shd w:val="clear" w:color="auto" w:fill="FFFFFF"/>
        <w:spacing w:before="0" w:beforeAutospacing="0" w:after="0" w:afterAutospacing="0" w:line="360" w:lineRule="auto"/>
        <w:ind w:firstLine="360"/>
        <w:rPr>
          <w:b/>
          <w:color w:val="111111"/>
          <w:sz w:val="28"/>
          <w:szCs w:val="28"/>
        </w:rPr>
      </w:pPr>
      <w:r w:rsidRPr="008A6D46">
        <w:rPr>
          <w:color w:val="111111"/>
          <w:sz w:val="28"/>
          <w:szCs w:val="28"/>
        </w:rPr>
        <w:t>В старших группах дети могут являться активными участниками </w:t>
      </w:r>
      <w:r w:rsidRPr="00C31560">
        <w:rPr>
          <w:rStyle w:val="a5"/>
          <w:b w:val="0"/>
          <w:color w:val="111111"/>
          <w:sz w:val="28"/>
          <w:szCs w:val="28"/>
          <w:bdr w:val="none" w:sz="0" w:space="0" w:color="auto" w:frame="1"/>
        </w:rPr>
        <w:t>народных праздников</w:t>
      </w:r>
      <w:r w:rsidR="00C31560" w:rsidRPr="00C31560">
        <w:rPr>
          <w:b/>
          <w:color w:val="111111"/>
          <w:sz w:val="28"/>
          <w:szCs w:val="28"/>
        </w:rPr>
        <w:t>:</w:t>
      </w:r>
      <w:r w:rsidR="00C31560">
        <w:rPr>
          <w:color w:val="111111"/>
          <w:sz w:val="28"/>
          <w:szCs w:val="28"/>
        </w:rPr>
        <w:t xml:space="preserve"> </w:t>
      </w:r>
      <w:proofErr w:type="spellStart"/>
      <w:r w:rsidR="00C31560">
        <w:rPr>
          <w:color w:val="111111"/>
          <w:sz w:val="28"/>
          <w:szCs w:val="28"/>
        </w:rPr>
        <w:t>Осенины</w:t>
      </w:r>
      <w:proofErr w:type="spellEnd"/>
      <w:r w:rsidRPr="008A6D46">
        <w:rPr>
          <w:color w:val="111111"/>
          <w:sz w:val="28"/>
          <w:szCs w:val="28"/>
        </w:rPr>
        <w:t xml:space="preserve">, Масленица, </w:t>
      </w:r>
      <w:r w:rsidR="00C31560">
        <w:rPr>
          <w:color w:val="111111"/>
          <w:sz w:val="28"/>
          <w:szCs w:val="28"/>
        </w:rPr>
        <w:t xml:space="preserve">Пасха и другие, сценарии которых </w:t>
      </w:r>
      <w:r w:rsidRPr="008A6D46">
        <w:rPr>
          <w:color w:val="111111"/>
          <w:sz w:val="28"/>
          <w:szCs w:val="28"/>
        </w:rPr>
        <w:t>включают </w:t>
      </w:r>
      <w:r w:rsidRPr="00C31560">
        <w:rPr>
          <w:rStyle w:val="a5"/>
          <w:b w:val="0"/>
          <w:color w:val="111111"/>
          <w:sz w:val="28"/>
          <w:szCs w:val="28"/>
          <w:bdr w:val="none" w:sz="0" w:space="0" w:color="auto" w:frame="1"/>
        </w:rPr>
        <w:t>народные игры</w:t>
      </w:r>
      <w:r w:rsidRPr="00C31560">
        <w:rPr>
          <w:b/>
          <w:color w:val="111111"/>
          <w:sz w:val="28"/>
          <w:szCs w:val="28"/>
        </w:rPr>
        <w:t>.</w:t>
      </w:r>
    </w:p>
    <w:p w:rsidR="00C31560" w:rsidRDefault="00C31560" w:rsidP="008A6D46">
      <w:pPr>
        <w:pStyle w:val="a4"/>
        <w:shd w:val="clear" w:color="auto" w:fill="FFFFFF"/>
        <w:spacing w:before="0" w:beforeAutospacing="0" w:after="0" w:afterAutospacing="0" w:line="360" w:lineRule="auto"/>
        <w:ind w:firstLine="360"/>
        <w:rPr>
          <w:color w:val="111111"/>
          <w:sz w:val="28"/>
          <w:szCs w:val="28"/>
        </w:rPr>
      </w:pPr>
      <w:r>
        <w:rPr>
          <w:color w:val="111111"/>
          <w:sz w:val="28"/>
          <w:szCs w:val="28"/>
        </w:rPr>
        <w:t xml:space="preserve"> М</w:t>
      </w:r>
      <w:r w:rsidRPr="00C31560">
        <w:rPr>
          <w:color w:val="111111"/>
          <w:sz w:val="28"/>
          <w:szCs w:val="28"/>
        </w:rPr>
        <w:t>яч – универсальная детская игрушка, которая развивает ребенка как физически, так и интеллектуально</w:t>
      </w:r>
      <w:r w:rsidR="00FE4461">
        <w:rPr>
          <w:color w:val="111111"/>
          <w:sz w:val="28"/>
          <w:szCs w:val="28"/>
        </w:rPr>
        <w:t>. Поэтому очень важно включать в планирование именно народные  игры с мячом. Дети узнают историю возникновения мяча, его разнообразие и различные способы игр с мячом.</w:t>
      </w:r>
    </w:p>
    <w:p w:rsidR="00FE4461" w:rsidRDefault="00FE4461" w:rsidP="008A6D46">
      <w:pPr>
        <w:pStyle w:val="a4"/>
        <w:shd w:val="clear" w:color="auto" w:fill="FFFFFF"/>
        <w:spacing w:before="0" w:beforeAutospacing="0" w:after="0" w:afterAutospacing="0" w:line="360" w:lineRule="auto"/>
        <w:ind w:firstLine="360"/>
        <w:rPr>
          <w:color w:val="111111"/>
          <w:sz w:val="28"/>
          <w:szCs w:val="28"/>
        </w:rPr>
      </w:pPr>
      <w:r>
        <w:rPr>
          <w:color w:val="111111"/>
          <w:sz w:val="28"/>
          <w:szCs w:val="28"/>
        </w:rPr>
        <w:t>Планируя работу, необходимо помнить о принципе сезонности.</w:t>
      </w:r>
    </w:p>
    <w:p w:rsidR="00A80527" w:rsidRPr="00A80527" w:rsidRDefault="00FE4461" w:rsidP="00A80527">
      <w:pPr>
        <w:rPr>
          <w:rFonts w:ascii="Times New Roman" w:hAnsi="Times New Roman" w:cs="Times New Roman"/>
          <w:sz w:val="28"/>
          <w:szCs w:val="28"/>
        </w:rPr>
      </w:pPr>
      <w:r w:rsidRPr="00A80527">
        <w:rPr>
          <w:rFonts w:ascii="Times New Roman" w:hAnsi="Times New Roman" w:cs="Times New Roman"/>
          <w:color w:val="111111"/>
          <w:sz w:val="28"/>
          <w:szCs w:val="28"/>
        </w:rPr>
        <w:t>Например, зимой включать игры</w:t>
      </w:r>
      <w:r w:rsidR="00A80527" w:rsidRPr="00A80527">
        <w:rPr>
          <w:rFonts w:ascii="Times New Roman" w:hAnsi="Times New Roman" w:cs="Times New Roman"/>
          <w:color w:val="111111"/>
          <w:sz w:val="28"/>
          <w:szCs w:val="28"/>
        </w:rPr>
        <w:t>-</w:t>
      </w:r>
      <w:r w:rsidRPr="00A80527">
        <w:rPr>
          <w:rFonts w:ascii="Times New Roman" w:hAnsi="Times New Roman" w:cs="Times New Roman"/>
          <w:color w:val="111111"/>
          <w:sz w:val="28"/>
          <w:szCs w:val="28"/>
        </w:rPr>
        <w:t xml:space="preserve">забавы: </w:t>
      </w:r>
      <w:r w:rsidR="00A80527" w:rsidRPr="00A80527">
        <w:rPr>
          <w:rFonts w:ascii="Times New Roman" w:hAnsi="Times New Roman" w:cs="Times New Roman"/>
          <w:color w:val="111111"/>
          <w:sz w:val="28"/>
          <w:szCs w:val="28"/>
        </w:rPr>
        <w:t>«</w:t>
      </w:r>
      <w:r w:rsidR="00A80527" w:rsidRPr="00A80527">
        <w:rPr>
          <w:rFonts w:ascii="Times New Roman" w:hAnsi="Times New Roman" w:cs="Times New Roman"/>
          <w:sz w:val="28"/>
          <w:szCs w:val="28"/>
        </w:rPr>
        <w:t>Взятие крепости», «Катание с горок»; «Два Мороза», «Заморожу», «Снежная карусель», «Стенка на стенку».</w:t>
      </w:r>
    </w:p>
    <w:p w:rsidR="00A80527" w:rsidRDefault="00A80527" w:rsidP="00A80527">
      <w:pPr>
        <w:rPr>
          <w:rFonts w:ascii="Times New Roman" w:hAnsi="Times New Roman" w:cs="Times New Roman"/>
          <w:sz w:val="28"/>
          <w:szCs w:val="28"/>
        </w:rPr>
      </w:pPr>
      <w:r>
        <w:rPr>
          <w:rFonts w:ascii="Times New Roman" w:hAnsi="Times New Roman" w:cs="Times New Roman"/>
          <w:sz w:val="28"/>
          <w:szCs w:val="28"/>
        </w:rPr>
        <w:t>Развивая основные виды движений, включаем в план игры с бегом и прыжками.</w:t>
      </w:r>
    </w:p>
    <w:p w:rsidR="00A80527" w:rsidRDefault="00FC3900" w:rsidP="00A80527">
      <w:pPr>
        <w:rPr>
          <w:rFonts w:ascii="Times New Roman" w:hAnsi="Times New Roman" w:cs="Times New Roman"/>
          <w:color w:val="111111"/>
          <w:sz w:val="28"/>
          <w:szCs w:val="28"/>
        </w:rPr>
      </w:pPr>
      <w:r>
        <w:rPr>
          <w:rFonts w:ascii="Times New Roman" w:hAnsi="Times New Roman" w:cs="Times New Roman"/>
          <w:sz w:val="28"/>
          <w:szCs w:val="28"/>
        </w:rPr>
        <w:tab/>
      </w:r>
      <w:r w:rsidR="00A80527">
        <w:rPr>
          <w:rFonts w:ascii="Times New Roman" w:hAnsi="Times New Roman" w:cs="Times New Roman"/>
          <w:sz w:val="28"/>
          <w:szCs w:val="28"/>
        </w:rPr>
        <w:t xml:space="preserve">Наряду с изучением русских народных игр, знакомим детей с </w:t>
      </w:r>
      <w:r w:rsidR="00A80527">
        <w:rPr>
          <w:rFonts w:ascii="Times New Roman" w:hAnsi="Times New Roman" w:cs="Times New Roman"/>
          <w:color w:val="111111"/>
          <w:sz w:val="28"/>
          <w:szCs w:val="28"/>
        </w:rPr>
        <w:t>белорусскими, башкирскими, казахскими, молдавскими и литовскими играми. Целесообразно рассказать о некоторых особенностях каждого из народов. Показать страну на карте, назвать столицу, познакомить с народным костюмом и музыкальными инструментами. Объяснить значение специфических слов.</w:t>
      </w:r>
    </w:p>
    <w:p w:rsidR="00FC3900" w:rsidRDefault="00FC3900" w:rsidP="00A80527">
      <w:pPr>
        <w:rPr>
          <w:rFonts w:ascii="Times New Roman" w:hAnsi="Times New Roman" w:cs="Times New Roman"/>
          <w:color w:val="111111"/>
          <w:sz w:val="28"/>
          <w:szCs w:val="28"/>
        </w:rPr>
      </w:pPr>
      <w:r>
        <w:rPr>
          <w:rFonts w:ascii="Times New Roman" w:hAnsi="Times New Roman" w:cs="Times New Roman"/>
          <w:color w:val="111111"/>
          <w:sz w:val="28"/>
          <w:szCs w:val="28"/>
        </w:rPr>
        <w:tab/>
        <w:t>Для детей подготовительной к школе группы подбираем более сложные игры в кругу с использованием художественного слова. Также вводим командные игры и включаем народные игры в сезонные спортивные соревнования («Осенние старты»).</w:t>
      </w:r>
    </w:p>
    <w:p w:rsidR="009A1094" w:rsidRDefault="00FC3900" w:rsidP="009A1094">
      <w:pPr>
        <w:rPr>
          <w:rFonts w:ascii="Times New Roman" w:hAnsi="Times New Roman" w:cs="Times New Roman"/>
          <w:color w:val="111111"/>
          <w:sz w:val="28"/>
          <w:szCs w:val="28"/>
        </w:rPr>
      </w:pPr>
      <w:r>
        <w:rPr>
          <w:rFonts w:ascii="Times New Roman" w:hAnsi="Times New Roman" w:cs="Times New Roman"/>
          <w:color w:val="111111"/>
          <w:sz w:val="28"/>
          <w:szCs w:val="28"/>
        </w:rPr>
        <w:t xml:space="preserve">Игры с мячом усложняются в своем </w:t>
      </w:r>
      <w:proofErr w:type="gramStart"/>
      <w:r>
        <w:rPr>
          <w:rFonts w:ascii="Times New Roman" w:hAnsi="Times New Roman" w:cs="Times New Roman"/>
          <w:color w:val="111111"/>
          <w:sz w:val="28"/>
          <w:szCs w:val="28"/>
        </w:rPr>
        <w:t>содержании</w:t>
      </w:r>
      <w:proofErr w:type="gramEnd"/>
      <w:r>
        <w:rPr>
          <w:rFonts w:ascii="Times New Roman" w:hAnsi="Times New Roman" w:cs="Times New Roman"/>
          <w:color w:val="111111"/>
          <w:sz w:val="28"/>
          <w:szCs w:val="28"/>
        </w:rPr>
        <w:t xml:space="preserve"> и дети знакомятся с упражнениями со «Школы мяча»</w:t>
      </w:r>
      <w:r w:rsidR="009A1094" w:rsidRPr="009A1094">
        <w:t xml:space="preserve"> </w:t>
      </w:r>
      <w:r w:rsidR="009A1094">
        <w:t>(«</w:t>
      </w:r>
      <w:r w:rsidR="009A1094" w:rsidRPr="009A1094">
        <w:rPr>
          <w:rFonts w:ascii="Times New Roman" w:hAnsi="Times New Roman" w:cs="Times New Roman"/>
          <w:color w:val="111111"/>
          <w:sz w:val="28"/>
          <w:szCs w:val="28"/>
        </w:rPr>
        <w:t>Свечки</w:t>
      </w:r>
      <w:r w:rsidR="009A1094">
        <w:rPr>
          <w:rFonts w:ascii="Times New Roman" w:hAnsi="Times New Roman" w:cs="Times New Roman"/>
          <w:color w:val="111111"/>
          <w:sz w:val="28"/>
          <w:szCs w:val="28"/>
        </w:rPr>
        <w:t>», «</w:t>
      </w:r>
      <w:proofErr w:type="spellStart"/>
      <w:r w:rsidR="009A1094" w:rsidRPr="009A1094">
        <w:rPr>
          <w:rFonts w:ascii="Times New Roman" w:hAnsi="Times New Roman" w:cs="Times New Roman"/>
          <w:color w:val="111111"/>
          <w:sz w:val="28"/>
          <w:szCs w:val="28"/>
        </w:rPr>
        <w:t>Поднебески</w:t>
      </w:r>
      <w:proofErr w:type="spellEnd"/>
      <w:r w:rsidR="009A1094">
        <w:rPr>
          <w:rFonts w:ascii="Times New Roman" w:hAnsi="Times New Roman" w:cs="Times New Roman"/>
          <w:color w:val="111111"/>
          <w:sz w:val="28"/>
          <w:szCs w:val="28"/>
        </w:rPr>
        <w:t>», «</w:t>
      </w:r>
      <w:r w:rsidR="009A1094" w:rsidRPr="009A1094">
        <w:rPr>
          <w:rFonts w:ascii="Times New Roman" w:hAnsi="Times New Roman" w:cs="Times New Roman"/>
          <w:color w:val="111111"/>
          <w:sz w:val="28"/>
          <w:szCs w:val="28"/>
        </w:rPr>
        <w:t>Гвозди ковать</w:t>
      </w:r>
      <w:r w:rsidR="009A1094">
        <w:rPr>
          <w:rFonts w:ascii="Times New Roman" w:hAnsi="Times New Roman" w:cs="Times New Roman"/>
          <w:color w:val="111111"/>
          <w:sz w:val="28"/>
          <w:szCs w:val="28"/>
        </w:rPr>
        <w:t>», «</w:t>
      </w:r>
      <w:r w:rsidR="009A1094" w:rsidRPr="009A1094">
        <w:rPr>
          <w:rFonts w:ascii="Times New Roman" w:hAnsi="Times New Roman" w:cs="Times New Roman"/>
          <w:color w:val="111111"/>
          <w:sz w:val="28"/>
          <w:szCs w:val="28"/>
        </w:rPr>
        <w:t xml:space="preserve"> Хватки</w:t>
      </w:r>
      <w:r w:rsidR="009A1094">
        <w:rPr>
          <w:rFonts w:ascii="Times New Roman" w:hAnsi="Times New Roman" w:cs="Times New Roman"/>
          <w:color w:val="111111"/>
          <w:sz w:val="28"/>
          <w:szCs w:val="28"/>
        </w:rPr>
        <w:t xml:space="preserve">», </w:t>
      </w:r>
    </w:p>
    <w:p w:rsidR="00FC3900" w:rsidRDefault="009A1094" w:rsidP="009A1094">
      <w:pPr>
        <w:rPr>
          <w:rFonts w:ascii="Times New Roman" w:hAnsi="Times New Roman" w:cs="Times New Roman"/>
          <w:color w:val="111111"/>
          <w:sz w:val="28"/>
          <w:szCs w:val="28"/>
        </w:rPr>
      </w:pPr>
      <w:r>
        <w:rPr>
          <w:rFonts w:ascii="Times New Roman" w:hAnsi="Times New Roman" w:cs="Times New Roman"/>
          <w:color w:val="111111"/>
          <w:sz w:val="28"/>
          <w:szCs w:val="28"/>
        </w:rPr>
        <w:lastRenderedPageBreak/>
        <w:t xml:space="preserve">«Вертушки – </w:t>
      </w:r>
      <w:proofErr w:type="spellStart"/>
      <w:r>
        <w:rPr>
          <w:rFonts w:ascii="Times New Roman" w:hAnsi="Times New Roman" w:cs="Times New Roman"/>
          <w:color w:val="111111"/>
          <w:sz w:val="28"/>
          <w:szCs w:val="28"/>
        </w:rPr>
        <w:t>перевертушки</w:t>
      </w:r>
      <w:proofErr w:type="spellEnd"/>
      <w:r>
        <w:rPr>
          <w:rFonts w:ascii="Times New Roman" w:hAnsi="Times New Roman" w:cs="Times New Roman"/>
          <w:color w:val="111111"/>
          <w:sz w:val="28"/>
          <w:szCs w:val="28"/>
        </w:rPr>
        <w:t xml:space="preserve">», « </w:t>
      </w:r>
      <w:proofErr w:type="spellStart"/>
      <w:r w:rsidRPr="009A1094">
        <w:rPr>
          <w:rFonts w:ascii="Times New Roman" w:hAnsi="Times New Roman" w:cs="Times New Roman"/>
          <w:color w:val="111111"/>
          <w:sz w:val="28"/>
          <w:szCs w:val="28"/>
        </w:rPr>
        <w:t>Пришлёпы</w:t>
      </w:r>
      <w:proofErr w:type="spellEnd"/>
      <w:r>
        <w:rPr>
          <w:rFonts w:ascii="Times New Roman" w:hAnsi="Times New Roman" w:cs="Times New Roman"/>
          <w:color w:val="111111"/>
          <w:sz w:val="28"/>
          <w:szCs w:val="28"/>
        </w:rPr>
        <w:t>», «</w:t>
      </w:r>
      <w:r w:rsidRPr="009A1094">
        <w:rPr>
          <w:rFonts w:ascii="Times New Roman" w:hAnsi="Times New Roman" w:cs="Times New Roman"/>
          <w:color w:val="111111"/>
          <w:sz w:val="28"/>
          <w:szCs w:val="28"/>
        </w:rPr>
        <w:t>Галки  вороны, зеваки</w:t>
      </w:r>
      <w:r>
        <w:rPr>
          <w:rFonts w:ascii="Times New Roman" w:hAnsi="Times New Roman" w:cs="Times New Roman"/>
          <w:color w:val="111111"/>
          <w:sz w:val="28"/>
          <w:szCs w:val="28"/>
        </w:rPr>
        <w:t>»…</w:t>
      </w:r>
    </w:p>
    <w:p w:rsidR="009A1094" w:rsidRDefault="009A1094" w:rsidP="009A1094">
      <w:pPr>
        <w:rPr>
          <w:rFonts w:ascii="Times New Roman" w:hAnsi="Times New Roman" w:cs="Times New Roman"/>
          <w:color w:val="111111"/>
          <w:sz w:val="28"/>
          <w:szCs w:val="28"/>
        </w:rPr>
      </w:pPr>
      <w:r>
        <w:rPr>
          <w:rFonts w:ascii="Times New Roman" w:hAnsi="Times New Roman" w:cs="Times New Roman"/>
          <w:color w:val="111111"/>
          <w:sz w:val="28"/>
          <w:szCs w:val="28"/>
        </w:rPr>
        <w:t>Продолжаем знакомить с играми других народов.</w:t>
      </w:r>
    </w:p>
    <w:p w:rsidR="009A1094" w:rsidRDefault="008A6D46" w:rsidP="008A6D46">
      <w:pPr>
        <w:pStyle w:val="a4"/>
        <w:shd w:val="clear" w:color="auto" w:fill="FFFFFF"/>
        <w:spacing w:before="0" w:beforeAutospacing="0" w:after="0" w:afterAutospacing="0" w:line="360" w:lineRule="auto"/>
        <w:ind w:firstLine="360"/>
        <w:rPr>
          <w:color w:val="111111"/>
          <w:sz w:val="28"/>
          <w:szCs w:val="28"/>
        </w:rPr>
      </w:pPr>
      <w:r w:rsidRPr="008A6D46">
        <w:rPr>
          <w:color w:val="111111"/>
          <w:sz w:val="28"/>
          <w:szCs w:val="28"/>
        </w:rPr>
        <w:t xml:space="preserve">Со старшими </w:t>
      </w:r>
      <w:proofErr w:type="gramStart"/>
      <w:r w:rsidRPr="008A6D46">
        <w:rPr>
          <w:color w:val="111111"/>
          <w:sz w:val="28"/>
          <w:szCs w:val="28"/>
        </w:rPr>
        <w:t>дошкольниками</w:t>
      </w:r>
      <w:proofErr w:type="gramEnd"/>
      <w:r w:rsidRPr="008A6D46">
        <w:rPr>
          <w:color w:val="111111"/>
          <w:sz w:val="28"/>
          <w:szCs w:val="28"/>
        </w:rPr>
        <w:t xml:space="preserve"> возможно организовать конкурсы, соревнования "Кто больше знает </w:t>
      </w:r>
      <w:r w:rsidRPr="009A1094">
        <w:rPr>
          <w:rStyle w:val="a5"/>
          <w:b w:val="0"/>
          <w:color w:val="111111"/>
          <w:sz w:val="28"/>
          <w:szCs w:val="28"/>
          <w:bdr w:val="none" w:sz="0" w:space="0" w:color="auto" w:frame="1"/>
        </w:rPr>
        <w:t>народных игр</w:t>
      </w:r>
      <w:r w:rsidRPr="008A6D46">
        <w:rPr>
          <w:color w:val="111111"/>
          <w:sz w:val="28"/>
          <w:szCs w:val="28"/>
        </w:rPr>
        <w:t>", "Кто больше знает считалок", предложить детям самостоятельно придумать, как усложнить правила в </w:t>
      </w:r>
      <w:r w:rsidRPr="009A1094">
        <w:rPr>
          <w:rStyle w:val="a5"/>
          <w:b w:val="0"/>
          <w:color w:val="111111"/>
          <w:sz w:val="28"/>
          <w:szCs w:val="28"/>
          <w:bdr w:val="none" w:sz="0" w:space="0" w:color="auto" w:frame="1"/>
        </w:rPr>
        <w:t>народных играх</w:t>
      </w:r>
      <w:r w:rsidRPr="009A1094">
        <w:rPr>
          <w:b/>
          <w:color w:val="111111"/>
          <w:sz w:val="28"/>
          <w:szCs w:val="28"/>
        </w:rPr>
        <w:t>,</w:t>
      </w:r>
      <w:r w:rsidRPr="008A6D46">
        <w:rPr>
          <w:color w:val="111111"/>
          <w:sz w:val="28"/>
          <w:szCs w:val="28"/>
        </w:rPr>
        <w:t xml:space="preserve"> изготовить совместно атрибуты к играм. </w:t>
      </w:r>
    </w:p>
    <w:p w:rsidR="008A6D46" w:rsidRPr="009A1094" w:rsidRDefault="008A6D46" w:rsidP="008A6D46">
      <w:pPr>
        <w:pStyle w:val="a4"/>
        <w:shd w:val="clear" w:color="auto" w:fill="FFFFFF"/>
        <w:spacing w:before="0" w:beforeAutospacing="0" w:after="0" w:afterAutospacing="0" w:line="360" w:lineRule="auto"/>
        <w:ind w:firstLine="360"/>
        <w:rPr>
          <w:b/>
          <w:color w:val="111111"/>
          <w:sz w:val="28"/>
          <w:szCs w:val="28"/>
        </w:rPr>
      </w:pPr>
      <w:r w:rsidRPr="008A6D46">
        <w:rPr>
          <w:color w:val="111111"/>
          <w:sz w:val="28"/>
          <w:szCs w:val="28"/>
        </w:rPr>
        <w:t>Развлечения по </w:t>
      </w:r>
      <w:r w:rsidRPr="009A1094">
        <w:rPr>
          <w:rStyle w:val="a5"/>
          <w:b w:val="0"/>
          <w:color w:val="111111"/>
          <w:sz w:val="28"/>
          <w:szCs w:val="28"/>
          <w:bdr w:val="none" w:sz="0" w:space="0" w:color="auto" w:frame="1"/>
        </w:rPr>
        <w:t>народным играм</w:t>
      </w:r>
      <w:r w:rsidR="009A1094">
        <w:rPr>
          <w:rStyle w:val="a5"/>
          <w:b w:val="0"/>
          <w:color w:val="111111"/>
          <w:sz w:val="28"/>
          <w:szCs w:val="28"/>
          <w:bdr w:val="none" w:sz="0" w:space="0" w:color="auto" w:frame="1"/>
        </w:rPr>
        <w:t>.</w:t>
      </w:r>
    </w:p>
    <w:p w:rsidR="008A6D46" w:rsidRPr="009A1094" w:rsidRDefault="008A6D46" w:rsidP="008A6D46">
      <w:pPr>
        <w:pStyle w:val="a4"/>
        <w:shd w:val="clear" w:color="auto" w:fill="FFFFFF"/>
        <w:spacing w:before="0" w:beforeAutospacing="0" w:after="0" w:afterAutospacing="0" w:line="360" w:lineRule="auto"/>
        <w:ind w:firstLine="360"/>
        <w:rPr>
          <w:b/>
          <w:color w:val="111111"/>
          <w:sz w:val="28"/>
          <w:szCs w:val="28"/>
        </w:rPr>
      </w:pPr>
      <w:r w:rsidRPr="008A6D46">
        <w:rPr>
          <w:color w:val="111111"/>
          <w:sz w:val="28"/>
          <w:szCs w:val="28"/>
        </w:rPr>
        <w:t>Такие забавы — отличный способ организовать досуг в детском саду, что позволяет сплотить малышей, выявить их лидерские качества, и, что самое важное, организовать интересное времяпрепровождение. При этом игры могут быть частью учебно-воспитательного </w:t>
      </w:r>
      <w:r w:rsidRPr="009A1094">
        <w:rPr>
          <w:rStyle w:val="a5"/>
          <w:b w:val="0"/>
          <w:color w:val="111111"/>
          <w:sz w:val="28"/>
          <w:szCs w:val="28"/>
          <w:bdr w:val="none" w:sz="0" w:space="0" w:color="auto" w:frame="1"/>
        </w:rPr>
        <w:t>процесса</w:t>
      </w:r>
      <w:r w:rsidRPr="008A6D46">
        <w:rPr>
          <w:color w:val="111111"/>
          <w:sz w:val="28"/>
          <w:szCs w:val="28"/>
        </w:rPr>
        <w:t>, а могут </w:t>
      </w:r>
      <w:r w:rsidRPr="009A1094">
        <w:rPr>
          <w:rStyle w:val="a5"/>
          <w:b w:val="0"/>
          <w:color w:val="111111"/>
          <w:sz w:val="28"/>
          <w:szCs w:val="28"/>
          <w:bdr w:val="none" w:sz="0" w:space="0" w:color="auto" w:frame="1"/>
        </w:rPr>
        <w:t>использоваться в качестве</w:t>
      </w:r>
      <w:r w:rsidRPr="009A1094">
        <w:rPr>
          <w:b/>
          <w:color w:val="111111"/>
          <w:sz w:val="28"/>
          <w:szCs w:val="28"/>
        </w:rPr>
        <w:t>:</w:t>
      </w:r>
    </w:p>
    <w:p w:rsidR="009A1094" w:rsidRDefault="008A6D46" w:rsidP="009A1094">
      <w:pPr>
        <w:pStyle w:val="a4"/>
        <w:shd w:val="clear" w:color="auto" w:fill="FFFFFF"/>
        <w:spacing w:before="225" w:beforeAutospacing="0" w:after="225" w:afterAutospacing="0" w:line="360" w:lineRule="auto"/>
        <w:ind w:firstLine="360"/>
        <w:rPr>
          <w:color w:val="111111"/>
          <w:sz w:val="28"/>
          <w:szCs w:val="28"/>
        </w:rPr>
      </w:pPr>
      <w:r w:rsidRPr="008A6D46">
        <w:rPr>
          <w:color w:val="111111"/>
          <w:sz w:val="28"/>
          <w:szCs w:val="28"/>
        </w:rPr>
        <w:t>• способа скоротать время до обеда, если из-за погоды не ходили на улицу или не было занятий;</w:t>
      </w:r>
    </w:p>
    <w:p w:rsidR="008A6D46" w:rsidRPr="008A6D46" w:rsidRDefault="008A6D46" w:rsidP="009A1094">
      <w:pPr>
        <w:pStyle w:val="a4"/>
        <w:shd w:val="clear" w:color="auto" w:fill="FFFFFF"/>
        <w:spacing w:before="225" w:beforeAutospacing="0" w:after="225" w:afterAutospacing="0" w:line="360" w:lineRule="auto"/>
        <w:ind w:firstLine="360"/>
        <w:rPr>
          <w:color w:val="111111"/>
          <w:sz w:val="28"/>
          <w:szCs w:val="28"/>
        </w:rPr>
      </w:pPr>
      <w:r w:rsidRPr="008A6D46">
        <w:rPr>
          <w:color w:val="111111"/>
          <w:sz w:val="28"/>
          <w:szCs w:val="28"/>
        </w:rPr>
        <w:t>• составной части тематического праздника</w:t>
      </w:r>
      <w:proofErr w:type="gramStart"/>
      <w:r w:rsidRPr="008A6D46">
        <w:rPr>
          <w:color w:val="111111"/>
          <w:sz w:val="28"/>
          <w:szCs w:val="28"/>
        </w:rPr>
        <w:t xml:space="preserve"> </w:t>
      </w:r>
      <w:r w:rsidR="009A1094">
        <w:rPr>
          <w:color w:val="111111"/>
          <w:sz w:val="28"/>
          <w:szCs w:val="28"/>
        </w:rPr>
        <w:t>.</w:t>
      </w:r>
      <w:proofErr w:type="gramEnd"/>
      <w:r w:rsidR="009A1094">
        <w:rPr>
          <w:color w:val="111111"/>
          <w:sz w:val="28"/>
          <w:szCs w:val="28"/>
        </w:rPr>
        <w:t>(например, «Ярмарка народных игр»);</w:t>
      </w:r>
    </w:p>
    <w:p w:rsidR="008A6D46" w:rsidRPr="008A6D46" w:rsidRDefault="008A6D46" w:rsidP="008A6D46">
      <w:pPr>
        <w:pStyle w:val="a4"/>
        <w:shd w:val="clear" w:color="auto" w:fill="FFFFFF"/>
        <w:spacing w:before="0" w:beforeAutospacing="0" w:after="0" w:afterAutospacing="0" w:line="360" w:lineRule="auto"/>
        <w:ind w:firstLine="360"/>
        <w:rPr>
          <w:color w:val="111111"/>
          <w:sz w:val="28"/>
          <w:szCs w:val="28"/>
        </w:rPr>
      </w:pPr>
      <w:r w:rsidRPr="008A6D46">
        <w:rPr>
          <w:color w:val="111111"/>
          <w:sz w:val="28"/>
          <w:szCs w:val="28"/>
        </w:rPr>
        <w:t>• перехода от одного вида работы к другому </w:t>
      </w:r>
      <w:r w:rsidRPr="008A6D46">
        <w:rPr>
          <w:i/>
          <w:iCs/>
          <w:color w:val="111111"/>
          <w:sz w:val="28"/>
          <w:szCs w:val="28"/>
          <w:bdr w:val="none" w:sz="0" w:space="0" w:color="auto" w:frame="1"/>
        </w:rPr>
        <w:t xml:space="preserve">(от занятий по изучению окружающего мира </w:t>
      </w:r>
      <w:proofErr w:type="gramStart"/>
      <w:r w:rsidRPr="008A6D46">
        <w:rPr>
          <w:i/>
          <w:iCs/>
          <w:color w:val="111111"/>
          <w:sz w:val="28"/>
          <w:szCs w:val="28"/>
          <w:bdr w:val="none" w:sz="0" w:space="0" w:color="auto" w:frame="1"/>
        </w:rPr>
        <w:t>к</w:t>
      </w:r>
      <w:proofErr w:type="gramEnd"/>
      <w:r w:rsidRPr="008A6D46">
        <w:rPr>
          <w:i/>
          <w:iCs/>
          <w:color w:val="111111"/>
          <w:sz w:val="28"/>
          <w:szCs w:val="28"/>
          <w:bdr w:val="none" w:sz="0" w:space="0" w:color="auto" w:frame="1"/>
        </w:rPr>
        <w:t xml:space="preserve"> музыкальному)</w:t>
      </w:r>
      <w:r w:rsidRPr="008A6D46">
        <w:rPr>
          <w:color w:val="111111"/>
          <w:sz w:val="28"/>
          <w:szCs w:val="28"/>
        </w:rPr>
        <w:t>;</w:t>
      </w:r>
    </w:p>
    <w:p w:rsidR="008A6D46" w:rsidRPr="008A6D46" w:rsidRDefault="008A6D46" w:rsidP="008A6D46">
      <w:pPr>
        <w:pStyle w:val="a4"/>
        <w:shd w:val="clear" w:color="auto" w:fill="FFFFFF"/>
        <w:spacing w:before="225" w:beforeAutospacing="0" w:after="225" w:afterAutospacing="0" w:line="360" w:lineRule="auto"/>
        <w:ind w:firstLine="360"/>
        <w:rPr>
          <w:color w:val="111111"/>
          <w:sz w:val="28"/>
          <w:szCs w:val="28"/>
        </w:rPr>
      </w:pPr>
      <w:r w:rsidRPr="008A6D46">
        <w:rPr>
          <w:color w:val="111111"/>
          <w:sz w:val="28"/>
          <w:szCs w:val="28"/>
        </w:rPr>
        <w:t>• элемента утренника;</w:t>
      </w:r>
    </w:p>
    <w:p w:rsidR="008A6D46" w:rsidRDefault="008A6D46" w:rsidP="008A6D46">
      <w:pPr>
        <w:pStyle w:val="a4"/>
        <w:shd w:val="clear" w:color="auto" w:fill="FFFFFF"/>
        <w:spacing w:before="0" w:beforeAutospacing="0" w:after="0" w:afterAutospacing="0" w:line="360" w:lineRule="auto"/>
        <w:ind w:firstLine="360"/>
        <w:rPr>
          <w:color w:val="111111"/>
          <w:sz w:val="28"/>
          <w:szCs w:val="28"/>
        </w:rPr>
      </w:pPr>
      <w:r w:rsidRPr="008A6D46">
        <w:rPr>
          <w:color w:val="111111"/>
          <w:sz w:val="28"/>
          <w:szCs w:val="28"/>
        </w:rPr>
        <w:t>• номера для конкурса на лучший проект по </w:t>
      </w:r>
      <w:r w:rsidRPr="009A1094">
        <w:rPr>
          <w:rStyle w:val="a5"/>
          <w:b w:val="0"/>
          <w:color w:val="111111"/>
          <w:sz w:val="28"/>
          <w:szCs w:val="28"/>
          <w:bdr w:val="none" w:sz="0" w:space="0" w:color="auto" w:frame="1"/>
        </w:rPr>
        <w:t>народным играм</w:t>
      </w:r>
      <w:r w:rsidR="009A1094">
        <w:rPr>
          <w:rStyle w:val="a5"/>
          <w:b w:val="0"/>
          <w:color w:val="111111"/>
          <w:sz w:val="28"/>
          <w:szCs w:val="28"/>
          <w:bdr w:val="none" w:sz="0" w:space="0" w:color="auto" w:frame="1"/>
        </w:rPr>
        <w:t xml:space="preserve"> и пр.</w:t>
      </w:r>
    </w:p>
    <w:p w:rsidR="009A1094" w:rsidRDefault="009A1094" w:rsidP="008A6D46">
      <w:pPr>
        <w:pStyle w:val="a4"/>
        <w:shd w:val="clear" w:color="auto" w:fill="FFFFFF"/>
        <w:spacing w:before="0" w:beforeAutospacing="0" w:after="0" w:afterAutospacing="0" w:line="360" w:lineRule="auto"/>
        <w:ind w:firstLine="360"/>
        <w:rPr>
          <w:color w:val="111111"/>
          <w:sz w:val="28"/>
          <w:szCs w:val="28"/>
        </w:rPr>
      </w:pPr>
    </w:p>
    <w:p w:rsidR="009A1094" w:rsidRPr="008A6D46" w:rsidRDefault="009A1094" w:rsidP="008A6D46">
      <w:pPr>
        <w:pStyle w:val="a4"/>
        <w:shd w:val="clear" w:color="auto" w:fill="FFFFFF"/>
        <w:spacing w:before="0" w:beforeAutospacing="0" w:after="0" w:afterAutospacing="0" w:line="360" w:lineRule="auto"/>
        <w:ind w:firstLine="360"/>
        <w:rPr>
          <w:color w:val="111111"/>
          <w:sz w:val="28"/>
          <w:szCs w:val="28"/>
        </w:rPr>
      </w:pPr>
      <w:r>
        <w:rPr>
          <w:color w:val="111111"/>
          <w:sz w:val="28"/>
          <w:szCs w:val="28"/>
        </w:rPr>
        <w:t>Привожу примерный план по использованию народных игр со старшими дошкольниками.</w:t>
      </w:r>
    </w:p>
    <w:p w:rsidR="008A6D46" w:rsidRPr="008A6D46" w:rsidRDefault="008A6D46" w:rsidP="008A6D46">
      <w:pPr>
        <w:jc w:val="center"/>
        <w:rPr>
          <w:rFonts w:ascii="Times New Roman" w:hAnsi="Times New Roman" w:cs="Times New Roman"/>
          <w:sz w:val="28"/>
          <w:szCs w:val="28"/>
        </w:rPr>
      </w:pPr>
    </w:p>
    <w:p w:rsidR="006A38BF" w:rsidRDefault="006A38BF" w:rsidP="004A48B9">
      <w:pPr>
        <w:jc w:val="center"/>
        <w:rPr>
          <w:rFonts w:ascii="Times New Roman" w:hAnsi="Times New Roman" w:cs="Times New Roman"/>
          <w:sz w:val="40"/>
          <w:szCs w:val="40"/>
        </w:rPr>
      </w:pPr>
    </w:p>
    <w:p w:rsidR="006A38BF" w:rsidRDefault="006A38BF" w:rsidP="004A48B9">
      <w:pPr>
        <w:jc w:val="center"/>
        <w:rPr>
          <w:rFonts w:ascii="Times New Roman" w:hAnsi="Times New Roman" w:cs="Times New Roman"/>
          <w:sz w:val="40"/>
          <w:szCs w:val="40"/>
        </w:rPr>
      </w:pPr>
    </w:p>
    <w:p w:rsidR="006A38BF" w:rsidRDefault="006A38BF" w:rsidP="004A48B9">
      <w:pPr>
        <w:jc w:val="center"/>
        <w:rPr>
          <w:rFonts w:ascii="Times New Roman" w:hAnsi="Times New Roman" w:cs="Times New Roman"/>
          <w:sz w:val="40"/>
          <w:szCs w:val="40"/>
        </w:rPr>
      </w:pPr>
    </w:p>
    <w:p w:rsidR="000A6846" w:rsidRPr="004A48B9" w:rsidRDefault="004A48B9" w:rsidP="004A48B9">
      <w:pPr>
        <w:jc w:val="center"/>
        <w:rPr>
          <w:rFonts w:ascii="Times New Roman" w:hAnsi="Times New Roman" w:cs="Times New Roman"/>
          <w:sz w:val="40"/>
          <w:szCs w:val="40"/>
        </w:rPr>
      </w:pPr>
      <w:r w:rsidRPr="009101FB">
        <w:rPr>
          <w:rFonts w:ascii="Times New Roman" w:hAnsi="Times New Roman" w:cs="Times New Roman"/>
          <w:sz w:val="40"/>
          <w:szCs w:val="40"/>
        </w:rPr>
        <w:lastRenderedPageBreak/>
        <w:t>План проведения народных игр</w:t>
      </w:r>
      <w:r>
        <w:rPr>
          <w:rFonts w:ascii="Times New Roman" w:hAnsi="Times New Roman" w:cs="Times New Roman"/>
          <w:sz w:val="40"/>
          <w:szCs w:val="40"/>
        </w:rPr>
        <w:t xml:space="preserve"> с детьми 5-6 лет</w:t>
      </w:r>
    </w:p>
    <w:tbl>
      <w:tblPr>
        <w:tblStyle w:val="a3"/>
        <w:tblW w:w="10348" w:type="dxa"/>
        <w:tblInd w:w="250" w:type="dxa"/>
        <w:tblLook w:val="04A0"/>
      </w:tblPr>
      <w:tblGrid>
        <w:gridCol w:w="1618"/>
        <w:gridCol w:w="3060"/>
        <w:gridCol w:w="5670"/>
      </w:tblGrid>
      <w:tr w:rsidR="00CE60D9" w:rsidRPr="000A6846" w:rsidTr="00CE60D9">
        <w:trPr>
          <w:trHeight w:val="427"/>
        </w:trPr>
        <w:tc>
          <w:tcPr>
            <w:tcW w:w="1618" w:type="dxa"/>
          </w:tcPr>
          <w:p w:rsidR="00CE60D9" w:rsidRPr="000A6846" w:rsidRDefault="00CE60D9" w:rsidP="00575B19">
            <w:pPr>
              <w:jc w:val="center"/>
              <w:rPr>
                <w:rFonts w:ascii="Times New Roman" w:hAnsi="Times New Roman" w:cs="Times New Roman"/>
                <w:sz w:val="28"/>
                <w:szCs w:val="28"/>
              </w:rPr>
            </w:pPr>
            <w:r w:rsidRPr="000A6846">
              <w:rPr>
                <w:rFonts w:ascii="Times New Roman" w:hAnsi="Times New Roman" w:cs="Times New Roman"/>
                <w:sz w:val="28"/>
                <w:szCs w:val="28"/>
              </w:rPr>
              <w:t>Месяц</w:t>
            </w:r>
          </w:p>
        </w:tc>
        <w:tc>
          <w:tcPr>
            <w:tcW w:w="3060" w:type="dxa"/>
          </w:tcPr>
          <w:p w:rsidR="00CE60D9" w:rsidRPr="000A6846" w:rsidRDefault="00CE60D9" w:rsidP="00575B19">
            <w:pPr>
              <w:jc w:val="center"/>
              <w:rPr>
                <w:rFonts w:ascii="Times New Roman" w:hAnsi="Times New Roman" w:cs="Times New Roman"/>
                <w:sz w:val="28"/>
                <w:szCs w:val="28"/>
              </w:rPr>
            </w:pPr>
            <w:r w:rsidRPr="000A6846">
              <w:rPr>
                <w:rFonts w:ascii="Times New Roman" w:hAnsi="Times New Roman" w:cs="Times New Roman"/>
                <w:sz w:val="28"/>
                <w:szCs w:val="28"/>
              </w:rPr>
              <w:t>Виды игр</w:t>
            </w:r>
          </w:p>
        </w:tc>
        <w:tc>
          <w:tcPr>
            <w:tcW w:w="5670" w:type="dxa"/>
          </w:tcPr>
          <w:p w:rsidR="00CE60D9" w:rsidRPr="000A6846" w:rsidRDefault="00CE60D9" w:rsidP="00575B19">
            <w:pPr>
              <w:jc w:val="center"/>
              <w:rPr>
                <w:rFonts w:ascii="Times New Roman" w:hAnsi="Times New Roman" w:cs="Times New Roman"/>
                <w:sz w:val="28"/>
                <w:szCs w:val="28"/>
              </w:rPr>
            </w:pPr>
            <w:r w:rsidRPr="000A6846">
              <w:rPr>
                <w:rFonts w:ascii="Times New Roman" w:hAnsi="Times New Roman" w:cs="Times New Roman"/>
                <w:sz w:val="28"/>
                <w:szCs w:val="28"/>
              </w:rPr>
              <w:t>Названия игр</w:t>
            </w:r>
          </w:p>
        </w:tc>
      </w:tr>
      <w:tr w:rsidR="00CE60D9" w:rsidRPr="000A6846" w:rsidTr="00CE60D9">
        <w:trPr>
          <w:trHeight w:val="1145"/>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Сентябрь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 в кругу</w:t>
            </w:r>
          </w:p>
        </w:tc>
        <w:tc>
          <w:tcPr>
            <w:tcW w:w="5670" w:type="dxa"/>
          </w:tcPr>
          <w:p w:rsidR="00CE60D9" w:rsidRDefault="00CE60D9" w:rsidP="00575B19">
            <w:pPr>
              <w:rPr>
                <w:rFonts w:ascii="Times New Roman" w:hAnsi="Times New Roman" w:cs="Times New Roman"/>
                <w:sz w:val="28"/>
                <w:szCs w:val="28"/>
              </w:rPr>
            </w:pPr>
            <w:proofErr w:type="gramStart"/>
            <w:r w:rsidRPr="000A6846">
              <w:rPr>
                <w:rFonts w:ascii="Times New Roman" w:hAnsi="Times New Roman" w:cs="Times New Roman"/>
                <w:sz w:val="28"/>
                <w:szCs w:val="28"/>
              </w:rPr>
              <w:t>«У Дядюшки Трифона», «Ремешок», «</w:t>
            </w:r>
            <w:proofErr w:type="spellStart"/>
            <w:r w:rsidRPr="000A6846">
              <w:rPr>
                <w:rFonts w:ascii="Times New Roman" w:hAnsi="Times New Roman" w:cs="Times New Roman"/>
                <w:sz w:val="28"/>
                <w:szCs w:val="28"/>
              </w:rPr>
              <w:t>Ловишка</w:t>
            </w:r>
            <w:proofErr w:type="spellEnd"/>
            <w:r w:rsidRPr="000A6846">
              <w:rPr>
                <w:rFonts w:ascii="Times New Roman" w:hAnsi="Times New Roman" w:cs="Times New Roman"/>
                <w:sz w:val="28"/>
                <w:szCs w:val="28"/>
              </w:rPr>
              <w:t xml:space="preserve"> в кругу», «Пустое место», «Горелки», «Караси и щука», «Удочка», ИМП «Круг, кружочек».</w:t>
            </w:r>
            <w:proofErr w:type="gramEnd"/>
          </w:p>
          <w:p w:rsidR="00A3029A" w:rsidRPr="000A6846" w:rsidRDefault="00A3029A" w:rsidP="00575B19">
            <w:pPr>
              <w:rPr>
                <w:rFonts w:ascii="Times New Roman" w:hAnsi="Times New Roman" w:cs="Times New Roman"/>
                <w:sz w:val="28"/>
                <w:szCs w:val="28"/>
              </w:rPr>
            </w:pPr>
          </w:p>
        </w:tc>
      </w:tr>
      <w:tr w:rsidR="00CE60D9" w:rsidRPr="000A6846" w:rsidTr="00CE60D9">
        <w:trPr>
          <w:trHeight w:val="1526"/>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Октябрь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Народные подвижные игры родного края. </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Осенние народные игры.</w:t>
            </w:r>
          </w:p>
        </w:tc>
        <w:tc>
          <w:tcPr>
            <w:tcW w:w="5670" w:type="dxa"/>
          </w:tcPr>
          <w:p w:rsidR="00CE60D9" w:rsidRPr="000A6846" w:rsidRDefault="00CE60D9" w:rsidP="00575B19">
            <w:pPr>
              <w:rPr>
                <w:rFonts w:ascii="Times New Roman" w:hAnsi="Times New Roman" w:cs="Times New Roman"/>
                <w:sz w:val="28"/>
                <w:szCs w:val="28"/>
              </w:rPr>
            </w:pPr>
            <w:proofErr w:type="gramStart"/>
            <w:r w:rsidRPr="000A6846">
              <w:rPr>
                <w:rFonts w:ascii="Times New Roman" w:hAnsi="Times New Roman" w:cs="Times New Roman"/>
                <w:sz w:val="28"/>
                <w:szCs w:val="28"/>
              </w:rPr>
              <w:t>«</w:t>
            </w:r>
            <w:proofErr w:type="spellStart"/>
            <w:r w:rsidRPr="000A6846">
              <w:rPr>
                <w:rFonts w:ascii="Times New Roman" w:hAnsi="Times New Roman" w:cs="Times New Roman"/>
                <w:sz w:val="28"/>
                <w:szCs w:val="28"/>
              </w:rPr>
              <w:t>Мечевуха</w:t>
            </w:r>
            <w:proofErr w:type="spellEnd"/>
            <w:r w:rsidRPr="000A6846">
              <w:rPr>
                <w:rFonts w:ascii="Times New Roman" w:hAnsi="Times New Roman" w:cs="Times New Roman"/>
                <w:sz w:val="28"/>
                <w:szCs w:val="28"/>
              </w:rPr>
              <w:t>»,  «Дедушка - рожок», «Селезень и утка», «Шатер»,  «Пора, бабушка, в пир».</w:t>
            </w:r>
            <w:proofErr w:type="gramEnd"/>
          </w:p>
          <w:p w:rsidR="00CE60D9"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«Орехи», «Здравствуй, дедушка Прокоп», «Коршун», ИМП «Огородник», «Летит – не летит»</w:t>
            </w:r>
          </w:p>
          <w:p w:rsidR="00A3029A" w:rsidRPr="000A6846" w:rsidRDefault="00A3029A" w:rsidP="00575B19">
            <w:pPr>
              <w:rPr>
                <w:rFonts w:ascii="Times New Roman" w:hAnsi="Times New Roman" w:cs="Times New Roman"/>
                <w:sz w:val="28"/>
                <w:szCs w:val="28"/>
              </w:rPr>
            </w:pPr>
          </w:p>
        </w:tc>
      </w:tr>
      <w:tr w:rsidR="00CE60D9" w:rsidRPr="000A6846" w:rsidTr="00CE60D9">
        <w:trPr>
          <w:trHeight w:val="1145"/>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Ноябрь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 с мячом.</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«Фигуры с мячом», «Мячик кверху», «Зевака», «Собачка», «Гонка мячей». «</w:t>
            </w:r>
            <w:proofErr w:type="spellStart"/>
            <w:r w:rsidRPr="000A6846">
              <w:rPr>
                <w:rFonts w:ascii="Times New Roman" w:hAnsi="Times New Roman" w:cs="Times New Roman"/>
                <w:sz w:val="28"/>
                <w:szCs w:val="28"/>
              </w:rPr>
              <w:t>Ловишка</w:t>
            </w:r>
            <w:proofErr w:type="spellEnd"/>
            <w:r w:rsidRPr="000A6846">
              <w:rPr>
                <w:rFonts w:ascii="Times New Roman" w:hAnsi="Times New Roman" w:cs="Times New Roman"/>
                <w:sz w:val="28"/>
                <w:szCs w:val="28"/>
              </w:rPr>
              <w:t xml:space="preserve"> с мячом», «Выгони мяч».</w:t>
            </w:r>
          </w:p>
        </w:tc>
      </w:tr>
      <w:tr w:rsidR="00CE60D9" w:rsidRPr="000A6846" w:rsidTr="00CE60D9">
        <w:trPr>
          <w:trHeight w:val="740"/>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Декабрь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Зимние забавы и игры </w:t>
            </w:r>
          </w:p>
        </w:tc>
        <w:tc>
          <w:tcPr>
            <w:tcW w:w="5670" w:type="dxa"/>
          </w:tcPr>
          <w:p w:rsidR="00CE60D9"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«Взятие крепости», «Катание с горок»; «Два Мороза», «Заморожу», «Снежная карусель», «Стенка на стенку».</w:t>
            </w:r>
          </w:p>
          <w:p w:rsidR="00A3029A" w:rsidRPr="000A6846" w:rsidRDefault="00A3029A" w:rsidP="00575B19">
            <w:pPr>
              <w:rPr>
                <w:rFonts w:ascii="Times New Roman" w:hAnsi="Times New Roman" w:cs="Times New Roman"/>
                <w:sz w:val="28"/>
                <w:szCs w:val="28"/>
              </w:rPr>
            </w:pPr>
          </w:p>
        </w:tc>
      </w:tr>
      <w:tr w:rsidR="00CE60D9" w:rsidRPr="000A6846" w:rsidTr="00CE60D9">
        <w:trPr>
          <w:trHeight w:val="740"/>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Январь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Белорусские народные игры</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Русская народная игра.</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«Заяц месяц», «Гуси летят», «У </w:t>
            </w:r>
            <w:proofErr w:type="spellStart"/>
            <w:r w:rsidRPr="000A6846">
              <w:rPr>
                <w:rFonts w:ascii="Times New Roman" w:hAnsi="Times New Roman" w:cs="Times New Roman"/>
                <w:sz w:val="28"/>
                <w:szCs w:val="28"/>
              </w:rPr>
              <w:t>Мазаля</w:t>
            </w:r>
            <w:proofErr w:type="spellEnd"/>
            <w:r w:rsidRPr="000A6846">
              <w:rPr>
                <w:rFonts w:ascii="Times New Roman" w:hAnsi="Times New Roman" w:cs="Times New Roman"/>
                <w:sz w:val="28"/>
                <w:szCs w:val="28"/>
              </w:rPr>
              <w:t>»,  «Грушка».</w:t>
            </w:r>
          </w:p>
          <w:p w:rsidR="00CE60D9"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ИМП «Иголочка и ниточка»,</w:t>
            </w:r>
          </w:p>
          <w:p w:rsidR="00A3029A" w:rsidRPr="000A6846" w:rsidRDefault="00A3029A" w:rsidP="00575B19">
            <w:pPr>
              <w:rPr>
                <w:rFonts w:ascii="Times New Roman" w:hAnsi="Times New Roman" w:cs="Times New Roman"/>
                <w:sz w:val="28"/>
                <w:szCs w:val="28"/>
              </w:rPr>
            </w:pPr>
          </w:p>
        </w:tc>
      </w:tr>
      <w:tr w:rsidR="00CE60D9" w:rsidRPr="000A6846" w:rsidTr="00CE60D9">
        <w:trPr>
          <w:trHeight w:val="1145"/>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Февраль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Казахская народная игра. </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 с прыжками.</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«Платок с узелком». </w:t>
            </w:r>
          </w:p>
          <w:p w:rsidR="00CE60D9"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«Попрыгунчики», «Удочка», «Петушиный бой», Салки на одной ноге», «Аисты и лягушки», «Хромая лиса»</w:t>
            </w:r>
          </w:p>
          <w:p w:rsidR="00A3029A" w:rsidRPr="000A6846" w:rsidRDefault="00A3029A" w:rsidP="00575B19">
            <w:pPr>
              <w:rPr>
                <w:rFonts w:ascii="Times New Roman" w:hAnsi="Times New Roman" w:cs="Times New Roman"/>
                <w:sz w:val="28"/>
                <w:szCs w:val="28"/>
              </w:rPr>
            </w:pPr>
          </w:p>
        </w:tc>
      </w:tr>
      <w:tr w:rsidR="00CE60D9" w:rsidRPr="000A6846" w:rsidTr="00CE60D9">
        <w:trPr>
          <w:trHeight w:val="1272"/>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Март</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Башкирские народные игры. Литовские народные игры. </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«Медный пень», «Липкий пень». «Король зверей», «Гусиный мост»,</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 xml:space="preserve"> «Ручейки, озера, реки», ИМП «Море волнуется».</w:t>
            </w:r>
          </w:p>
        </w:tc>
      </w:tr>
      <w:tr w:rsidR="00CE60D9" w:rsidRPr="000A6846" w:rsidTr="00CE60D9">
        <w:trPr>
          <w:trHeight w:val="740"/>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Апрель</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Молдавские народные игры.</w:t>
            </w:r>
          </w:p>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 с бегом.</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«Лошадки и кучера», «Барашек», «Кот и мышка».</w:t>
            </w:r>
          </w:p>
          <w:p w:rsidR="00CE60D9"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«Филин», «Волк», «Зайцы в лесу», «Челночок».</w:t>
            </w:r>
          </w:p>
          <w:p w:rsidR="00A3029A" w:rsidRPr="000A6846" w:rsidRDefault="00A3029A" w:rsidP="00575B19">
            <w:pPr>
              <w:rPr>
                <w:rFonts w:ascii="Times New Roman" w:hAnsi="Times New Roman" w:cs="Times New Roman"/>
                <w:sz w:val="28"/>
                <w:szCs w:val="28"/>
              </w:rPr>
            </w:pPr>
          </w:p>
        </w:tc>
      </w:tr>
      <w:tr w:rsidR="00CE60D9" w:rsidRPr="000A6846" w:rsidTr="00CE60D9">
        <w:trPr>
          <w:trHeight w:val="763"/>
        </w:trPr>
        <w:tc>
          <w:tcPr>
            <w:tcW w:w="1618"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Май</w:t>
            </w:r>
          </w:p>
        </w:tc>
        <w:tc>
          <w:tcPr>
            <w:tcW w:w="306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Русские народные игры на улице</w:t>
            </w:r>
          </w:p>
        </w:tc>
        <w:tc>
          <w:tcPr>
            <w:tcW w:w="5670" w:type="dxa"/>
          </w:tcPr>
          <w:p w:rsidR="00CE60D9" w:rsidRPr="000A6846" w:rsidRDefault="00CE60D9" w:rsidP="00575B19">
            <w:pPr>
              <w:rPr>
                <w:rFonts w:ascii="Times New Roman" w:hAnsi="Times New Roman" w:cs="Times New Roman"/>
                <w:sz w:val="28"/>
                <w:szCs w:val="28"/>
              </w:rPr>
            </w:pPr>
            <w:r w:rsidRPr="000A6846">
              <w:rPr>
                <w:rFonts w:ascii="Times New Roman" w:hAnsi="Times New Roman" w:cs="Times New Roman"/>
                <w:sz w:val="28"/>
                <w:szCs w:val="28"/>
              </w:rPr>
              <w:t>«Жмурки», «</w:t>
            </w:r>
            <w:proofErr w:type="spellStart"/>
            <w:r w:rsidRPr="000A6846">
              <w:rPr>
                <w:rFonts w:ascii="Times New Roman" w:hAnsi="Times New Roman" w:cs="Times New Roman"/>
                <w:sz w:val="28"/>
                <w:szCs w:val="28"/>
              </w:rPr>
              <w:t>Ловишки</w:t>
            </w:r>
            <w:proofErr w:type="spellEnd"/>
            <w:r w:rsidRPr="000A6846">
              <w:rPr>
                <w:rFonts w:ascii="Times New Roman" w:hAnsi="Times New Roman" w:cs="Times New Roman"/>
                <w:sz w:val="28"/>
                <w:szCs w:val="28"/>
              </w:rPr>
              <w:t>», «Краски», «Пирожок», «Ручеек», «Дорожки», «Змейки»</w:t>
            </w:r>
          </w:p>
        </w:tc>
      </w:tr>
    </w:tbl>
    <w:p w:rsidR="009101FB" w:rsidRDefault="009101FB" w:rsidP="009101FB">
      <w:pPr>
        <w:spacing w:line="276" w:lineRule="auto"/>
        <w:jc w:val="center"/>
        <w:rPr>
          <w:rFonts w:ascii="Times New Roman" w:hAnsi="Times New Roman" w:cs="Times New Roman"/>
          <w:sz w:val="28"/>
          <w:szCs w:val="28"/>
        </w:rPr>
      </w:pPr>
    </w:p>
    <w:p w:rsidR="00872400" w:rsidRPr="000A6846" w:rsidRDefault="00872400" w:rsidP="009101FB">
      <w:pPr>
        <w:spacing w:line="276" w:lineRule="auto"/>
        <w:jc w:val="center"/>
        <w:rPr>
          <w:rFonts w:ascii="Times New Roman" w:hAnsi="Times New Roman" w:cs="Times New Roman"/>
          <w:sz w:val="28"/>
          <w:szCs w:val="28"/>
        </w:rPr>
      </w:pPr>
    </w:p>
    <w:p w:rsidR="009101FB" w:rsidRPr="00872400" w:rsidRDefault="00872400" w:rsidP="00872400">
      <w:pPr>
        <w:jc w:val="center"/>
        <w:rPr>
          <w:rFonts w:ascii="Times New Roman" w:hAnsi="Times New Roman" w:cs="Times New Roman"/>
          <w:sz w:val="40"/>
          <w:szCs w:val="40"/>
        </w:rPr>
      </w:pPr>
      <w:r w:rsidRPr="009101FB">
        <w:rPr>
          <w:rFonts w:ascii="Times New Roman" w:hAnsi="Times New Roman" w:cs="Times New Roman"/>
          <w:sz w:val="40"/>
          <w:szCs w:val="40"/>
        </w:rPr>
        <w:lastRenderedPageBreak/>
        <w:t>План проведения народных игр</w:t>
      </w:r>
      <w:r>
        <w:rPr>
          <w:rFonts w:ascii="Times New Roman" w:hAnsi="Times New Roman" w:cs="Times New Roman"/>
          <w:sz w:val="40"/>
          <w:szCs w:val="40"/>
        </w:rPr>
        <w:t xml:space="preserve"> с детьми 6-7 лет</w:t>
      </w:r>
    </w:p>
    <w:tbl>
      <w:tblPr>
        <w:tblStyle w:val="a3"/>
        <w:tblW w:w="10348" w:type="dxa"/>
        <w:tblInd w:w="250" w:type="dxa"/>
        <w:tblLook w:val="04A0"/>
      </w:tblPr>
      <w:tblGrid>
        <w:gridCol w:w="1632"/>
        <w:gridCol w:w="3046"/>
        <w:gridCol w:w="5670"/>
      </w:tblGrid>
      <w:tr w:rsidR="00A3029A" w:rsidRPr="001236C0" w:rsidTr="00A3029A">
        <w:trPr>
          <w:trHeight w:val="409"/>
        </w:trPr>
        <w:tc>
          <w:tcPr>
            <w:tcW w:w="1632" w:type="dxa"/>
          </w:tcPr>
          <w:p w:rsidR="00A3029A" w:rsidRPr="00A3029A" w:rsidRDefault="00A3029A" w:rsidP="009D57BB">
            <w:pPr>
              <w:jc w:val="center"/>
              <w:rPr>
                <w:rFonts w:ascii="Times New Roman" w:hAnsi="Times New Roman" w:cs="Times New Roman"/>
                <w:sz w:val="28"/>
                <w:szCs w:val="28"/>
              </w:rPr>
            </w:pPr>
            <w:r w:rsidRPr="00A3029A">
              <w:rPr>
                <w:rFonts w:ascii="Times New Roman" w:hAnsi="Times New Roman" w:cs="Times New Roman"/>
                <w:sz w:val="28"/>
                <w:szCs w:val="28"/>
              </w:rPr>
              <w:t>Месяц</w:t>
            </w:r>
          </w:p>
        </w:tc>
        <w:tc>
          <w:tcPr>
            <w:tcW w:w="3046" w:type="dxa"/>
          </w:tcPr>
          <w:p w:rsidR="00A3029A" w:rsidRPr="00A3029A" w:rsidRDefault="00A3029A" w:rsidP="009D57BB">
            <w:pPr>
              <w:jc w:val="center"/>
              <w:rPr>
                <w:rFonts w:ascii="Times New Roman" w:hAnsi="Times New Roman" w:cs="Times New Roman"/>
                <w:sz w:val="28"/>
                <w:szCs w:val="28"/>
              </w:rPr>
            </w:pPr>
            <w:r w:rsidRPr="00A3029A">
              <w:rPr>
                <w:rFonts w:ascii="Times New Roman" w:hAnsi="Times New Roman" w:cs="Times New Roman"/>
                <w:sz w:val="28"/>
                <w:szCs w:val="28"/>
              </w:rPr>
              <w:t>Виды игр</w:t>
            </w:r>
          </w:p>
        </w:tc>
        <w:tc>
          <w:tcPr>
            <w:tcW w:w="5670" w:type="dxa"/>
          </w:tcPr>
          <w:p w:rsidR="00A3029A" w:rsidRPr="00A3029A" w:rsidRDefault="00A3029A" w:rsidP="009D57BB">
            <w:pPr>
              <w:jc w:val="center"/>
              <w:rPr>
                <w:rFonts w:ascii="Times New Roman" w:hAnsi="Times New Roman" w:cs="Times New Roman"/>
                <w:sz w:val="28"/>
                <w:szCs w:val="28"/>
              </w:rPr>
            </w:pPr>
            <w:r w:rsidRPr="00A3029A">
              <w:rPr>
                <w:rFonts w:ascii="Times New Roman" w:hAnsi="Times New Roman" w:cs="Times New Roman"/>
                <w:sz w:val="28"/>
                <w:szCs w:val="28"/>
              </w:rPr>
              <w:t>Названия игр</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Сентябрь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 в кругу</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«У бабушки </w:t>
            </w:r>
            <w:proofErr w:type="spellStart"/>
            <w:r w:rsidRPr="00A3029A">
              <w:rPr>
                <w:rFonts w:ascii="Times New Roman" w:hAnsi="Times New Roman" w:cs="Times New Roman"/>
                <w:sz w:val="28"/>
                <w:szCs w:val="28"/>
              </w:rPr>
              <w:t>Меланьи</w:t>
            </w:r>
            <w:proofErr w:type="spellEnd"/>
            <w:r w:rsidRPr="00A3029A">
              <w:rPr>
                <w:rFonts w:ascii="Times New Roman" w:hAnsi="Times New Roman" w:cs="Times New Roman"/>
                <w:sz w:val="28"/>
                <w:szCs w:val="28"/>
              </w:rPr>
              <w:t xml:space="preserve">», «Заря – заряница», «Гори ясно», «Капуста»», «Салочки в два круга», «Третий лишний». </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ИМП «Барин» «Катай каравай», </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Октябрь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Командные русские народные игры.</w:t>
            </w:r>
          </w:p>
        </w:tc>
        <w:tc>
          <w:tcPr>
            <w:tcW w:w="5670" w:type="dxa"/>
          </w:tcPr>
          <w:p w:rsidR="00A3029A" w:rsidRPr="00A3029A" w:rsidRDefault="00A3029A" w:rsidP="009D57BB">
            <w:pPr>
              <w:rPr>
                <w:rFonts w:ascii="Times New Roman" w:hAnsi="Times New Roman" w:cs="Times New Roman"/>
                <w:sz w:val="28"/>
                <w:szCs w:val="28"/>
              </w:rPr>
            </w:pPr>
            <w:proofErr w:type="gramStart"/>
            <w:r w:rsidRPr="00A3029A">
              <w:rPr>
                <w:rFonts w:ascii="Times New Roman" w:hAnsi="Times New Roman" w:cs="Times New Roman"/>
                <w:sz w:val="28"/>
                <w:szCs w:val="28"/>
              </w:rPr>
              <w:t>«Плетень», «Медведи с плетью», «День и ночь», «Невод», «Лягушки и аисты», «Гонка мячей», «Зевака», «Каменные стены», «Пирог».</w:t>
            </w:r>
            <w:proofErr w:type="gramEnd"/>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Ноябрь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 с мячом.</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«Фигуры с мячом», «</w:t>
            </w:r>
            <w:proofErr w:type="spellStart"/>
            <w:r w:rsidRPr="00A3029A">
              <w:rPr>
                <w:rFonts w:ascii="Times New Roman" w:hAnsi="Times New Roman" w:cs="Times New Roman"/>
                <w:sz w:val="28"/>
                <w:szCs w:val="28"/>
              </w:rPr>
              <w:t>Шлепанки</w:t>
            </w:r>
            <w:proofErr w:type="spellEnd"/>
            <w:r w:rsidRPr="00A3029A">
              <w:rPr>
                <w:rFonts w:ascii="Times New Roman" w:hAnsi="Times New Roman" w:cs="Times New Roman"/>
                <w:sz w:val="28"/>
                <w:szCs w:val="28"/>
              </w:rPr>
              <w:t>», «</w:t>
            </w:r>
            <w:proofErr w:type="spellStart"/>
            <w:r w:rsidRPr="00A3029A">
              <w:rPr>
                <w:rFonts w:ascii="Times New Roman" w:hAnsi="Times New Roman" w:cs="Times New Roman"/>
                <w:sz w:val="28"/>
                <w:szCs w:val="28"/>
              </w:rPr>
              <w:t>Шарильщик</w:t>
            </w:r>
            <w:proofErr w:type="spellEnd"/>
            <w:r w:rsidRPr="00A3029A">
              <w:rPr>
                <w:rFonts w:ascii="Times New Roman" w:hAnsi="Times New Roman" w:cs="Times New Roman"/>
                <w:sz w:val="28"/>
                <w:szCs w:val="28"/>
              </w:rPr>
              <w:t>», «Летучий мяч», «Мяч с топотом», «Охотники», «Защищай город».</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Декабрь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Литовские народные игры.</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Латышские народные игры.</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 «Ловля рыб», «Гусиный мост», «Цветы». ИМП «Волчонок».</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«Решето», «Догони меня». ИМП «Кольцо», «Сосед, подними руку».</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Январь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Белорусские народные игры</w:t>
            </w:r>
          </w:p>
          <w:p w:rsidR="00A3029A" w:rsidRPr="00A3029A" w:rsidRDefault="00A3029A" w:rsidP="009D57BB">
            <w:pPr>
              <w:rPr>
                <w:rFonts w:ascii="Times New Roman" w:hAnsi="Times New Roman" w:cs="Times New Roman"/>
                <w:sz w:val="28"/>
                <w:szCs w:val="28"/>
              </w:rPr>
            </w:pP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«Мороз», «Ленок», «Посадка картошки», «Грушка», «Заплетись, плетень», «Охотники и утки».</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«Дедушка </w:t>
            </w:r>
            <w:proofErr w:type="spellStart"/>
            <w:r w:rsidRPr="00A3029A">
              <w:rPr>
                <w:rFonts w:ascii="Times New Roman" w:hAnsi="Times New Roman" w:cs="Times New Roman"/>
                <w:sz w:val="28"/>
                <w:szCs w:val="28"/>
              </w:rPr>
              <w:t>Мазай</w:t>
            </w:r>
            <w:proofErr w:type="spellEnd"/>
            <w:r w:rsidRPr="00A3029A">
              <w:rPr>
                <w:rFonts w:ascii="Times New Roman" w:hAnsi="Times New Roman" w:cs="Times New Roman"/>
                <w:sz w:val="28"/>
                <w:szCs w:val="28"/>
              </w:rPr>
              <w:t>», «</w:t>
            </w:r>
            <w:proofErr w:type="spellStart"/>
            <w:r w:rsidRPr="00A3029A">
              <w:rPr>
                <w:rFonts w:ascii="Times New Roman" w:hAnsi="Times New Roman" w:cs="Times New Roman"/>
                <w:sz w:val="28"/>
                <w:szCs w:val="28"/>
              </w:rPr>
              <w:t>Чурилки</w:t>
            </w:r>
            <w:proofErr w:type="spellEnd"/>
            <w:r w:rsidRPr="00A3029A">
              <w:rPr>
                <w:rFonts w:ascii="Times New Roman" w:hAnsi="Times New Roman" w:cs="Times New Roman"/>
                <w:sz w:val="28"/>
                <w:szCs w:val="28"/>
              </w:rPr>
              <w:t>».</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Февраль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Казахские народные игры. </w:t>
            </w:r>
          </w:p>
          <w:p w:rsidR="00A3029A" w:rsidRPr="00A3029A" w:rsidRDefault="00A3029A" w:rsidP="009D57BB">
            <w:pPr>
              <w:rPr>
                <w:rFonts w:ascii="Times New Roman" w:hAnsi="Times New Roman" w:cs="Times New Roman"/>
                <w:sz w:val="28"/>
                <w:szCs w:val="28"/>
              </w:rPr>
            </w:pP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«Белый сундук, синий сундук», «Конное состязание», «Платок с узелком», «Ястребы и ласточки».</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Март</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Башкирские народные игры</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«Стрелок», «Медный пень», «Липкие пеньки».</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«Перебежки с </w:t>
            </w:r>
            <w:proofErr w:type="spellStart"/>
            <w:r w:rsidRPr="00A3029A">
              <w:rPr>
                <w:rFonts w:ascii="Times New Roman" w:hAnsi="Times New Roman" w:cs="Times New Roman"/>
                <w:sz w:val="28"/>
                <w:szCs w:val="28"/>
              </w:rPr>
              <w:t>выручалкой</w:t>
            </w:r>
            <w:proofErr w:type="spellEnd"/>
            <w:r w:rsidRPr="00A3029A">
              <w:rPr>
                <w:rFonts w:ascii="Times New Roman" w:hAnsi="Times New Roman" w:cs="Times New Roman"/>
                <w:sz w:val="28"/>
                <w:szCs w:val="28"/>
              </w:rPr>
              <w:t>», «Двойные горелки», «Бой петухов», «</w:t>
            </w:r>
            <w:proofErr w:type="spellStart"/>
            <w:r w:rsidRPr="00A3029A">
              <w:rPr>
                <w:rFonts w:ascii="Times New Roman" w:hAnsi="Times New Roman" w:cs="Times New Roman"/>
                <w:sz w:val="28"/>
                <w:szCs w:val="28"/>
              </w:rPr>
              <w:t>Ерыкалище</w:t>
            </w:r>
            <w:proofErr w:type="spellEnd"/>
            <w:r w:rsidRPr="00A3029A">
              <w:rPr>
                <w:rFonts w:ascii="Times New Roman" w:hAnsi="Times New Roman" w:cs="Times New Roman"/>
                <w:sz w:val="28"/>
                <w:szCs w:val="28"/>
              </w:rPr>
              <w:t>».</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Апрель</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Молдавские народные игры.</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w:t>
            </w:r>
          </w:p>
        </w:tc>
        <w:tc>
          <w:tcPr>
            <w:tcW w:w="5670"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 xml:space="preserve">«Сбей </w:t>
            </w:r>
            <w:proofErr w:type="spellStart"/>
            <w:r w:rsidRPr="00A3029A">
              <w:rPr>
                <w:rFonts w:ascii="Times New Roman" w:hAnsi="Times New Roman" w:cs="Times New Roman"/>
                <w:sz w:val="28"/>
                <w:szCs w:val="28"/>
              </w:rPr>
              <w:t>кушму</w:t>
            </w:r>
            <w:proofErr w:type="spellEnd"/>
            <w:r w:rsidRPr="00A3029A">
              <w:rPr>
                <w:rFonts w:ascii="Times New Roman" w:hAnsi="Times New Roman" w:cs="Times New Roman"/>
                <w:sz w:val="28"/>
                <w:szCs w:val="28"/>
              </w:rPr>
              <w:t>», «Яблоко». ИМП «Перешагни через ноги».</w:t>
            </w:r>
          </w:p>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«Орехи», «Муха»,  «Кузнецы»</w:t>
            </w:r>
          </w:p>
        </w:tc>
      </w:tr>
      <w:tr w:rsidR="00A3029A" w:rsidRPr="001236C0" w:rsidTr="00A3029A">
        <w:tc>
          <w:tcPr>
            <w:tcW w:w="1632"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Май</w:t>
            </w:r>
          </w:p>
        </w:tc>
        <w:tc>
          <w:tcPr>
            <w:tcW w:w="3046" w:type="dxa"/>
          </w:tcPr>
          <w:p w:rsidR="00A3029A" w:rsidRPr="00A3029A" w:rsidRDefault="00A3029A" w:rsidP="009D57BB">
            <w:pPr>
              <w:rPr>
                <w:rFonts w:ascii="Times New Roman" w:hAnsi="Times New Roman" w:cs="Times New Roman"/>
                <w:sz w:val="28"/>
                <w:szCs w:val="28"/>
              </w:rPr>
            </w:pPr>
            <w:r w:rsidRPr="00A3029A">
              <w:rPr>
                <w:rFonts w:ascii="Times New Roman" w:hAnsi="Times New Roman" w:cs="Times New Roman"/>
                <w:sz w:val="28"/>
                <w:szCs w:val="28"/>
              </w:rPr>
              <w:t>Русские народные игры на улице.</w:t>
            </w:r>
          </w:p>
        </w:tc>
        <w:tc>
          <w:tcPr>
            <w:tcW w:w="5670" w:type="dxa"/>
          </w:tcPr>
          <w:p w:rsidR="00A3029A" w:rsidRPr="00A3029A" w:rsidRDefault="00A3029A" w:rsidP="009D57BB">
            <w:pPr>
              <w:rPr>
                <w:rFonts w:ascii="Times New Roman" w:hAnsi="Times New Roman" w:cs="Times New Roman"/>
                <w:sz w:val="28"/>
                <w:szCs w:val="28"/>
              </w:rPr>
            </w:pPr>
            <w:proofErr w:type="gramStart"/>
            <w:r w:rsidRPr="00A3029A">
              <w:rPr>
                <w:rFonts w:ascii="Times New Roman" w:hAnsi="Times New Roman" w:cs="Times New Roman"/>
                <w:sz w:val="28"/>
                <w:szCs w:val="28"/>
              </w:rPr>
              <w:t>«Классы», «Горелки», «Пятнашки», «Салки», «Невод», «Каменные стены», «Краски», «Фанты», «Мяч о стену».</w:t>
            </w:r>
            <w:proofErr w:type="gramEnd"/>
            <w:r w:rsidRPr="00A3029A">
              <w:rPr>
                <w:rFonts w:ascii="Times New Roman" w:hAnsi="Times New Roman" w:cs="Times New Roman"/>
                <w:sz w:val="28"/>
                <w:szCs w:val="28"/>
              </w:rPr>
              <w:t xml:space="preserve"> ИМП «Колечко», «Море волнуется», «Затейники»</w:t>
            </w:r>
          </w:p>
        </w:tc>
      </w:tr>
    </w:tbl>
    <w:p w:rsidR="007967A6" w:rsidRDefault="007967A6">
      <w:pPr>
        <w:rPr>
          <w:sz w:val="28"/>
          <w:szCs w:val="28"/>
        </w:rPr>
      </w:pPr>
    </w:p>
    <w:p w:rsidR="007967A6" w:rsidRDefault="007967A6">
      <w:pPr>
        <w:rPr>
          <w:sz w:val="28"/>
          <w:szCs w:val="28"/>
        </w:rPr>
      </w:pPr>
    </w:p>
    <w:p w:rsidR="007967A6" w:rsidRDefault="007967A6">
      <w:pPr>
        <w:rPr>
          <w:sz w:val="28"/>
          <w:szCs w:val="28"/>
        </w:rPr>
      </w:pPr>
    </w:p>
    <w:p w:rsidR="007967A6" w:rsidRDefault="007967A6">
      <w:pPr>
        <w:rPr>
          <w:sz w:val="28"/>
          <w:szCs w:val="28"/>
        </w:rPr>
      </w:pPr>
    </w:p>
    <w:p w:rsidR="00A3029A" w:rsidRPr="009A1094" w:rsidRDefault="00A3029A" w:rsidP="00A3029A">
      <w:pPr>
        <w:jc w:val="center"/>
        <w:rPr>
          <w:rFonts w:ascii="Times New Roman" w:hAnsi="Times New Roman" w:cs="Times New Roman"/>
          <w:b/>
          <w:sz w:val="28"/>
          <w:szCs w:val="28"/>
        </w:rPr>
      </w:pPr>
      <w:r w:rsidRPr="009A1094">
        <w:rPr>
          <w:rFonts w:ascii="Times New Roman" w:hAnsi="Times New Roman" w:cs="Times New Roman"/>
          <w:b/>
          <w:sz w:val="28"/>
          <w:szCs w:val="28"/>
        </w:rPr>
        <w:lastRenderedPageBreak/>
        <w:t>Литература по теме.</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 xml:space="preserve">1. Качанова Н.А., </w:t>
      </w:r>
      <w:proofErr w:type="spellStart"/>
      <w:r w:rsidRPr="00A3029A">
        <w:rPr>
          <w:rFonts w:ascii="Times New Roman" w:hAnsi="Times New Roman" w:cs="Times New Roman"/>
          <w:sz w:val="28"/>
          <w:szCs w:val="28"/>
        </w:rPr>
        <w:t>ЛялинаЛ.А</w:t>
      </w:r>
      <w:proofErr w:type="spellEnd"/>
      <w:r w:rsidRPr="00A3029A">
        <w:rPr>
          <w:rFonts w:ascii="Times New Roman" w:hAnsi="Times New Roman" w:cs="Times New Roman"/>
          <w:sz w:val="28"/>
          <w:szCs w:val="28"/>
        </w:rPr>
        <w:t>. «Традиционные игры в детском саду»</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Коротков И.М. «Подвижные игры для детей»</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2. Фатеева Л.П. «300 подвижных игр для младших школьников»</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Панкеев И. «Русские народные игры»</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 xml:space="preserve">3. . А.В </w:t>
      </w:r>
      <w:proofErr w:type="spellStart"/>
      <w:r w:rsidRPr="00A3029A">
        <w:rPr>
          <w:rFonts w:ascii="Times New Roman" w:hAnsi="Times New Roman" w:cs="Times New Roman"/>
          <w:sz w:val="28"/>
          <w:szCs w:val="28"/>
        </w:rPr>
        <w:t>Кенеман</w:t>
      </w:r>
      <w:proofErr w:type="spellEnd"/>
      <w:r w:rsidRPr="00A3029A">
        <w:rPr>
          <w:rFonts w:ascii="Times New Roman" w:hAnsi="Times New Roman" w:cs="Times New Roman"/>
          <w:sz w:val="28"/>
          <w:szCs w:val="28"/>
        </w:rPr>
        <w:t>, Т.И.Осокина «Детские народные подвижные игры». Москва. «Просвещение», «</w:t>
      </w:r>
      <w:proofErr w:type="spellStart"/>
      <w:r w:rsidRPr="00A3029A">
        <w:rPr>
          <w:rFonts w:ascii="Times New Roman" w:hAnsi="Times New Roman" w:cs="Times New Roman"/>
          <w:sz w:val="28"/>
          <w:szCs w:val="28"/>
        </w:rPr>
        <w:t>Владос</w:t>
      </w:r>
      <w:proofErr w:type="spellEnd"/>
      <w:r w:rsidRPr="00A3029A">
        <w:rPr>
          <w:rFonts w:ascii="Times New Roman" w:hAnsi="Times New Roman" w:cs="Times New Roman"/>
          <w:sz w:val="28"/>
          <w:szCs w:val="28"/>
        </w:rPr>
        <w:t>» 1995;</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4. М.Ф. Литвинова «Русские народные подвижные игры». Москва. «Просвещение», 1986;</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5. Е.А.Покровский «Игры дома и на улице. Коллекция русских детских игр». Санкт-Петербург 2010;</w:t>
      </w:r>
    </w:p>
    <w:p w:rsidR="00A3029A"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6. . Е.А.Покровский «Игры на развитие ловкости. Коллекция русских детских игр». Санкт-Петербург 2010;</w:t>
      </w:r>
    </w:p>
    <w:p w:rsidR="007967A6" w:rsidRPr="00A3029A" w:rsidRDefault="00A3029A" w:rsidP="00A3029A">
      <w:pPr>
        <w:rPr>
          <w:rFonts w:ascii="Times New Roman" w:hAnsi="Times New Roman" w:cs="Times New Roman"/>
          <w:sz w:val="28"/>
          <w:szCs w:val="28"/>
        </w:rPr>
      </w:pPr>
      <w:r w:rsidRPr="00A3029A">
        <w:rPr>
          <w:rFonts w:ascii="Times New Roman" w:hAnsi="Times New Roman" w:cs="Times New Roman"/>
          <w:sz w:val="28"/>
          <w:szCs w:val="28"/>
        </w:rPr>
        <w:t xml:space="preserve">7. Т.А.Куценко, </w:t>
      </w:r>
      <w:proofErr w:type="spellStart"/>
      <w:r w:rsidRPr="00A3029A">
        <w:rPr>
          <w:rFonts w:ascii="Times New Roman" w:hAnsi="Times New Roman" w:cs="Times New Roman"/>
          <w:sz w:val="28"/>
          <w:szCs w:val="28"/>
        </w:rPr>
        <w:t>Т.Я.Медянова</w:t>
      </w:r>
      <w:proofErr w:type="spellEnd"/>
      <w:r w:rsidRPr="00A3029A">
        <w:rPr>
          <w:rFonts w:ascii="Times New Roman" w:hAnsi="Times New Roman" w:cs="Times New Roman"/>
          <w:sz w:val="28"/>
          <w:szCs w:val="28"/>
        </w:rPr>
        <w:t xml:space="preserve"> </w:t>
      </w:r>
      <w:r w:rsidR="008A6D46">
        <w:rPr>
          <w:rFonts w:ascii="Times New Roman" w:hAnsi="Times New Roman" w:cs="Times New Roman"/>
          <w:sz w:val="28"/>
          <w:szCs w:val="28"/>
        </w:rPr>
        <w:t xml:space="preserve"> </w:t>
      </w:r>
      <w:r w:rsidRPr="00A3029A">
        <w:rPr>
          <w:rFonts w:ascii="Times New Roman" w:hAnsi="Times New Roman" w:cs="Times New Roman"/>
          <w:sz w:val="28"/>
          <w:szCs w:val="28"/>
        </w:rPr>
        <w:t>«365 веселых игр для дошкольников. Ростов-на-Дону «Феникс» 2004.</w:t>
      </w:r>
    </w:p>
    <w:p w:rsidR="007967A6" w:rsidRPr="00A3029A" w:rsidRDefault="007A4F7A" w:rsidP="006A38BF">
      <w:pPr>
        <w:rPr>
          <w:rFonts w:ascii="Times New Roman" w:hAnsi="Times New Roman" w:cs="Times New Roman"/>
          <w:sz w:val="28"/>
          <w:szCs w:val="28"/>
        </w:rPr>
      </w:pPr>
      <w:r>
        <w:rPr>
          <w:rFonts w:ascii="Times New Roman" w:hAnsi="Times New Roman" w:cs="Times New Roman"/>
          <w:sz w:val="28"/>
          <w:szCs w:val="28"/>
        </w:rPr>
        <w:tab/>
      </w:r>
    </w:p>
    <w:p w:rsidR="007967A6" w:rsidRPr="00A3029A" w:rsidRDefault="007967A6">
      <w:pPr>
        <w:rPr>
          <w:rFonts w:ascii="Times New Roman" w:hAnsi="Times New Roman" w:cs="Times New Roman"/>
          <w:sz w:val="28"/>
          <w:szCs w:val="28"/>
        </w:rPr>
      </w:pPr>
    </w:p>
    <w:p w:rsidR="007967A6" w:rsidRPr="00A3029A" w:rsidRDefault="007967A6">
      <w:pPr>
        <w:rPr>
          <w:rFonts w:ascii="Times New Roman" w:hAnsi="Times New Roman" w:cs="Times New Roman"/>
          <w:sz w:val="28"/>
          <w:szCs w:val="28"/>
        </w:rPr>
      </w:pPr>
    </w:p>
    <w:p w:rsidR="007967A6" w:rsidRPr="00A3029A" w:rsidRDefault="007967A6">
      <w:pPr>
        <w:rPr>
          <w:rFonts w:ascii="Times New Roman" w:hAnsi="Times New Roman" w:cs="Times New Roman"/>
          <w:sz w:val="28"/>
          <w:szCs w:val="28"/>
        </w:rPr>
      </w:pPr>
    </w:p>
    <w:p w:rsidR="007967A6" w:rsidRDefault="007967A6">
      <w:pPr>
        <w:rPr>
          <w:sz w:val="28"/>
          <w:szCs w:val="28"/>
        </w:rPr>
      </w:pPr>
    </w:p>
    <w:p w:rsidR="007967A6" w:rsidRDefault="007967A6">
      <w:pPr>
        <w:rPr>
          <w:sz w:val="28"/>
          <w:szCs w:val="28"/>
        </w:rPr>
      </w:pPr>
    </w:p>
    <w:p w:rsidR="007967A6" w:rsidRPr="000A6846" w:rsidRDefault="007967A6">
      <w:pPr>
        <w:rPr>
          <w:sz w:val="28"/>
          <w:szCs w:val="28"/>
        </w:rPr>
      </w:pPr>
    </w:p>
    <w:sectPr w:rsidR="007967A6" w:rsidRPr="000A6846" w:rsidSect="00A3029A">
      <w:pgSz w:w="11906" w:h="16838"/>
      <w:pgMar w:top="851"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01FB"/>
    <w:rsid w:val="00061306"/>
    <w:rsid w:val="000A6846"/>
    <w:rsid w:val="00220211"/>
    <w:rsid w:val="003C1C5E"/>
    <w:rsid w:val="004A48B9"/>
    <w:rsid w:val="004D5164"/>
    <w:rsid w:val="004F0698"/>
    <w:rsid w:val="00551E24"/>
    <w:rsid w:val="00627122"/>
    <w:rsid w:val="006A38BF"/>
    <w:rsid w:val="007967A6"/>
    <w:rsid w:val="007A4F7A"/>
    <w:rsid w:val="00872400"/>
    <w:rsid w:val="008A6D46"/>
    <w:rsid w:val="0090145D"/>
    <w:rsid w:val="009101FB"/>
    <w:rsid w:val="00977912"/>
    <w:rsid w:val="009A1094"/>
    <w:rsid w:val="009F5BB2"/>
    <w:rsid w:val="00A3029A"/>
    <w:rsid w:val="00A80527"/>
    <w:rsid w:val="00BC454D"/>
    <w:rsid w:val="00BE25BC"/>
    <w:rsid w:val="00C31560"/>
    <w:rsid w:val="00CE60D9"/>
    <w:rsid w:val="00DA0F2F"/>
    <w:rsid w:val="00F62CF6"/>
    <w:rsid w:val="00F70513"/>
    <w:rsid w:val="00FB186D"/>
    <w:rsid w:val="00FC3900"/>
    <w:rsid w:val="00FD3CE8"/>
    <w:rsid w:val="00FE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1F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0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627122"/>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Strong"/>
    <w:basedOn w:val="a0"/>
    <w:uiPriority w:val="22"/>
    <w:qFormat/>
    <w:rsid w:val="00627122"/>
    <w:rPr>
      <w:b/>
      <w:bCs/>
    </w:rPr>
  </w:style>
</w:styles>
</file>

<file path=word/webSettings.xml><?xml version="1.0" encoding="utf-8"?>
<w:webSettings xmlns:r="http://schemas.openxmlformats.org/officeDocument/2006/relationships" xmlns:w="http://schemas.openxmlformats.org/wordprocessingml/2006/main">
  <w:divs>
    <w:div w:id="105080596">
      <w:bodyDiv w:val="1"/>
      <w:marLeft w:val="0"/>
      <w:marRight w:val="0"/>
      <w:marTop w:val="0"/>
      <w:marBottom w:val="0"/>
      <w:divBdr>
        <w:top w:val="none" w:sz="0" w:space="0" w:color="auto"/>
        <w:left w:val="none" w:sz="0" w:space="0" w:color="auto"/>
        <w:bottom w:val="none" w:sz="0" w:space="0" w:color="auto"/>
        <w:right w:val="none" w:sz="0" w:space="0" w:color="auto"/>
      </w:divBdr>
      <w:divsChild>
        <w:div w:id="749422362">
          <w:marLeft w:val="0"/>
          <w:marRight w:val="0"/>
          <w:marTop w:val="106"/>
          <w:marBottom w:val="0"/>
          <w:divBdr>
            <w:top w:val="none" w:sz="0" w:space="0" w:color="auto"/>
            <w:left w:val="none" w:sz="0" w:space="0" w:color="auto"/>
            <w:bottom w:val="none" w:sz="0" w:space="0" w:color="auto"/>
            <w:right w:val="none" w:sz="0" w:space="0" w:color="auto"/>
          </w:divBdr>
        </w:div>
        <w:div w:id="1254363753">
          <w:marLeft w:val="0"/>
          <w:marRight w:val="0"/>
          <w:marTop w:val="106"/>
          <w:marBottom w:val="0"/>
          <w:divBdr>
            <w:top w:val="none" w:sz="0" w:space="0" w:color="auto"/>
            <w:left w:val="none" w:sz="0" w:space="0" w:color="auto"/>
            <w:bottom w:val="none" w:sz="0" w:space="0" w:color="auto"/>
            <w:right w:val="none" w:sz="0" w:space="0" w:color="auto"/>
          </w:divBdr>
        </w:div>
        <w:div w:id="1268587264">
          <w:marLeft w:val="0"/>
          <w:marRight w:val="0"/>
          <w:marTop w:val="106"/>
          <w:marBottom w:val="0"/>
          <w:divBdr>
            <w:top w:val="none" w:sz="0" w:space="0" w:color="auto"/>
            <w:left w:val="none" w:sz="0" w:space="0" w:color="auto"/>
            <w:bottom w:val="none" w:sz="0" w:space="0" w:color="auto"/>
            <w:right w:val="none" w:sz="0" w:space="0" w:color="auto"/>
          </w:divBdr>
        </w:div>
        <w:div w:id="1381126973">
          <w:marLeft w:val="0"/>
          <w:marRight w:val="0"/>
          <w:marTop w:val="106"/>
          <w:marBottom w:val="0"/>
          <w:divBdr>
            <w:top w:val="none" w:sz="0" w:space="0" w:color="auto"/>
            <w:left w:val="none" w:sz="0" w:space="0" w:color="auto"/>
            <w:bottom w:val="none" w:sz="0" w:space="0" w:color="auto"/>
            <w:right w:val="none" w:sz="0" w:space="0" w:color="auto"/>
          </w:divBdr>
        </w:div>
        <w:div w:id="1970091000">
          <w:marLeft w:val="0"/>
          <w:marRight w:val="0"/>
          <w:marTop w:val="106"/>
          <w:marBottom w:val="0"/>
          <w:divBdr>
            <w:top w:val="none" w:sz="0" w:space="0" w:color="auto"/>
            <w:left w:val="none" w:sz="0" w:space="0" w:color="auto"/>
            <w:bottom w:val="none" w:sz="0" w:space="0" w:color="auto"/>
            <w:right w:val="none" w:sz="0" w:space="0" w:color="auto"/>
          </w:divBdr>
        </w:div>
        <w:div w:id="1037656849">
          <w:marLeft w:val="0"/>
          <w:marRight w:val="0"/>
          <w:marTop w:val="106"/>
          <w:marBottom w:val="0"/>
          <w:divBdr>
            <w:top w:val="none" w:sz="0" w:space="0" w:color="auto"/>
            <w:left w:val="none" w:sz="0" w:space="0" w:color="auto"/>
            <w:bottom w:val="none" w:sz="0" w:space="0" w:color="auto"/>
            <w:right w:val="none" w:sz="0" w:space="0" w:color="auto"/>
          </w:divBdr>
        </w:div>
        <w:div w:id="557060908">
          <w:marLeft w:val="0"/>
          <w:marRight w:val="0"/>
          <w:marTop w:val="106"/>
          <w:marBottom w:val="0"/>
          <w:divBdr>
            <w:top w:val="none" w:sz="0" w:space="0" w:color="auto"/>
            <w:left w:val="none" w:sz="0" w:space="0" w:color="auto"/>
            <w:bottom w:val="none" w:sz="0" w:space="0" w:color="auto"/>
            <w:right w:val="none" w:sz="0" w:space="0" w:color="auto"/>
          </w:divBdr>
        </w:div>
      </w:divsChild>
    </w:div>
    <w:div w:id="213273976">
      <w:bodyDiv w:val="1"/>
      <w:marLeft w:val="0"/>
      <w:marRight w:val="0"/>
      <w:marTop w:val="0"/>
      <w:marBottom w:val="0"/>
      <w:divBdr>
        <w:top w:val="none" w:sz="0" w:space="0" w:color="auto"/>
        <w:left w:val="none" w:sz="0" w:space="0" w:color="auto"/>
        <w:bottom w:val="none" w:sz="0" w:space="0" w:color="auto"/>
        <w:right w:val="none" w:sz="0" w:space="0" w:color="auto"/>
      </w:divBdr>
    </w:div>
    <w:div w:id="229001629">
      <w:bodyDiv w:val="1"/>
      <w:marLeft w:val="0"/>
      <w:marRight w:val="0"/>
      <w:marTop w:val="0"/>
      <w:marBottom w:val="0"/>
      <w:divBdr>
        <w:top w:val="none" w:sz="0" w:space="0" w:color="auto"/>
        <w:left w:val="none" w:sz="0" w:space="0" w:color="auto"/>
        <w:bottom w:val="none" w:sz="0" w:space="0" w:color="auto"/>
        <w:right w:val="none" w:sz="0" w:space="0" w:color="auto"/>
      </w:divBdr>
    </w:div>
    <w:div w:id="282855441">
      <w:bodyDiv w:val="1"/>
      <w:marLeft w:val="0"/>
      <w:marRight w:val="0"/>
      <w:marTop w:val="0"/>
      <w:marBottom w:val="0"/>
      <w:divBdr>
        <w:top w:val="none" w:sz="0" w:space="0" w:color="auto"/>
        <w:left w:val="none" w:sz="0" w:space="0" w:color="auto"/>
        <w:bottom w:val="none" w:sz="0" w:space="0" w:color="auto"/>
        <w:right w:val="none" w:sz="0" w:space="0" w:color="auto"/>
      </w:divBdr>
    </w:div>
    <w:div w:id="306056868">
      <w:bodyDiv w:val="1"/>
      <w:marLeft w:val="0"/>
      <w:marRight w:val="0"/>
      <w:marTop w:val="0"/>
      <w:marBottom w:val="0"/>
      <w:divBdr>
        <w:top w:val="none" w:sz="0" w:space="0" w:color="auto"/>
        <w:left w:val="none" w:sz="0" w:space="0" w:color="auto"/>
        <w:bottom w:val="none" w:sz="0" w:space="0" w:color="auto"/>
        <w:right w:val="none" w:sz="0" w:space="0" w:color="auto"/>
      </w:divBdr>
    </w:div>
    <w:div w:id="313218411">
      <w:bodyDiv w:val="1"/>
      <w:marLeft w:val="0"/>
      <w:marRight w:val="0"/>
      <w:marTop w:val="0"/>
      <w:marBottom w:val="0"/>
      <w:divBdr>
        <w:top w:val="none" w:sz="0" w:space="0" w:color="auto"/>
        <w:left w:val="none" w:sz="0" w:space="0" w:color="auto"/>
        <w:bottom w:val="none" w:sz="0" w:space="0" w:color="auto"/>
        <w:right w:val="none" w:sz="0" w:space="0" w:color="auto"/>
      </w:divBdr>
    </w:div>
    <w:div w:id="403573894">
      <w:bodyDiv w:val="1"/>
      <w:marLeft w:val="0"/>
      <w:marRight w:val="0"/>
      <w:marTop w:val="0"/>
      <w:marBottom w:val="0"/>
      <w:divBdr>
        <w:top w:val="none" w:sz="0" w:space="0" w:color="auto"/>
        <w:left w:val="none" w:sz="0" w:space="0" w:color="auto"/>
        <w:bottom w:val="none" w:sz="0" w:space="0" w:color="auto"/>
        <w:right w:val="none" w:sz="0" w:space="0" w:color="auto"/>
      </w:divBdr>
      <w:divsChild>
        <w:div w:id="1393314371">
          <w:marLeft w:val="0"/>
          <w:marRight w:val="0"/>
          <w:marTop w:val="134"/>
          <w:marBottom w:val="0"/>
          <w:divBdr>
            <w:top w:val="none" w:sz="0" w:space="0" w:color="auto"/>
            <w:left w:val="none" w:sz="0" w:space="0" w:color="auto"/>
            <w:bottom w:val="none" w:sz="0" w:space="0" w:color="auto"/>
            <w:right w:val="none" w:sz="0" w:space="0" w:color="auto"/>
          </w:divBdr>
        </w:div>
        <w:div w:id="2132238076">
          <w:marLeft w:val="0"/>
          <w:marRight w:val="0"/>
          <w:marTop w:val="134"/>
          <w:marBottom w:val="0"/>
          <w:divBdr>
            <w:top w:val="none" w:sz="0" w:space="0" w:color="auto"/>
            <w:left w:val="none" w:sz="0" w:space="0" w:color="auto"/>
            <w:bottom w:val="none" w:sz="0" w:space="0" w:color="auto"/>
            <w:right w:val="none" w:sz="0" w:space="0" w:color="auto"/>
          </w:divBdr>
        </w:div>
      </w:divsChild>
    </w:div>
    <w:div w:id="496656817">
      <w:bodyDiv w:val="1"/>
      <w:marLeft w:val="0"/>
      <w:marRight w:val="0"/>
      <w:marTop w:val="0"/>
      <w:marBottom w:val="0"/>
      <w:divBdr>
        <w:top w:val="none" w:sz="0" w:space="0" w:color="auto"/>
        <w:left w:val="none" w:sz="0" w:space="0" w:color="auto"/>
        <w:bottom w:val="none" w:sz="0" w:space="0" w:color="auto"/>
        <w:right w:val="none" w:sz="0" w:space="0" w:color="auto"/>
      </w:divBdr>
    </w:div>
    <w:div w:id="601500536">
      <w:bodyDiv w:val="1"/>
      <w:marLeft w:val="0"/>
      <w:marRight w:val="0"/>
      <w:marTop w:val="0"/>
      <w:marBottom w:val="0"/>
      <w:divBdr>
        <w:top w:val="none" w:sz="0" w:space="0" w:color="auto"/>
        <w:left w:val="none" w:sz="0" w:space="0" w:color="auto"/>
        <w:bottom w:val="none" w:sz="0" w:space="0" w:color="auto"/>
        <w:right w:val="none" w:sz="0" w:space="0" w:color="auto"/>
      </w:divBdr>
    </w:div>
    <w:div w:id="627786002">
      <w:bodyDiv w:val="1"/>
      <w:marLeft w:val="0"/>
      <w:marRight w:val="0"/>
      <w:marTop w:val="0"/>
      <w:marBottom w:val="0"/>
      <w:divBdr>
        <w:top w:val="none" w:sz="0" w:space="0" w:color="auto"/>
        <w:left w:val="none" w:sz="0" w:space="0" w:color="auto"/>
        <w:bottom w:val="none" w:sz="0" w:space="0" w:color="auto"/>
        <w:right w:val="none" w:sz="0" w:space="0" w:color="auto"/>
      </w:divBdr>
    </w:div>
    <w:div w:id="737902182">
      <w:bodyDiv w:val="1"/>
      <w:marLeft w:val="0"/>
      <w:marRight w:val="0"/>
      <w:marTop w:val="0"/>
      <w:marBottom w:val="0"/>
      <w:divBdr>
        <w:top w:val="none" w:sz="0" w:space="0" w:color="auto"/>
        <w:left w:val="none" w:sz="0" w:space="0" w:color="auto"/>
        <w:bottom w:val="none" w:sz="0" w:space="0" w:color="auto"/>
        <w:right w:val="none" w:sz="0" w:space="0" w:color="auto"/>
      </w:divBdr>
    </w:div>
    <w:div w:id="839349545">
      <w:bodyDiv w:val="1"/>
      <w:marLeft w:val="0"/>
      <w:marRight w:val="0"/>
      <w:marTop w:val="0"/>
      <w:marBottom w:val="0"/>
      <w:divBdr>
        <w:top w:val="none" w:sz="0" w:space="0" w:color="auto"/>
        <w:left w:val="none" w:sz="0" w:space="0" w:color="auto"/>
        <w:bottom w:val="none" w:sz="0" w:space="0" w:color="auto"/>
        <w:right w:val="none" w:sz="0" w:space="0" w:color="auto"/>
      </w:divBdr>
    </w:div>
    <w:div w:id="959653524">
      <w:bodyDiv w:val="1"/>
      <w:marLeft w:val="0"/>
      <w:marRight w:val="0"/>
      <w:marTop w:val="0"/>
      <w:marBottom w:val="0"/>
      <w:divBdr>
        <w:top w:val="none" w:sz="0" w:space="0" w:color="auto"/>
        <w:left w:val="none" w:sz="0" w:space="0" w:color="auto"/>
        <w:bottom w:val="none" w:sz="0" w:space="0" w:color="auto"/>
        <w:right w:val="none" w:sz="0" w:space="0" w:color="auto"/>
      </w:divBdr>
    </w:div>
    <w:div w:id="976759600">
      <w:bodyDiv w:val="1"/>
      <w:marLeft w:val="0"/>
      <w:marRight w:val="0"/>
      <w:marTop w:val="0"/>
      <w:marBottom w:val="0"/>
      <w:divBdr>
        <w:top w:val="none" w:sz="0" w:space="0" w:color="auto"/>
        <w:left w:val="none" w:sz="0" w:space="0" w:color="auto"/>
        <w:bottom w:val="none" w:sz="0" w:space="0" w:color="auto"/>
        <w:right w:val="none" w:sz="0" w:space="0" w:color="auto"/>
      </w:divBdr>
    </w:div>
    <w:div w:id="1077943463">
      <w:bodyDiv w:val="1"/>
      <w:marLeft w:val="0"/>
      <w:marRight w:val="0"/>
      <w:marTop w:val="0"/>
      <w:marBottom w:val="0"/>
      <w:divBdr>
        <w:top w:val="none" w:sz="0" w:space="0" w:color="auto"/>
        <w:left w:val="none" w:sz="0" w:space="0" w:color="auto"/>
        <w:bottom w:val="none" w:sz="0" w:space="0" w:color="auto"/>
        <w:right w:val="none" w:sz="0" w:space="0" w:color="auto"/>
      </w:divBdr>
    </w:div>
    <w:div w:id="1090396840">
      <w:bodyDiv w:val="1"/>
      <w:marLeft w:val="0"/>
      <w:marRight w:val="0"/>
      <w:marTop w:val="0"/>
      <w:marBottom w:val="0"/>
      <w:divBdr>
        <w:top w:val="none" w:sz="0" w:space="0" w:color="auto"/>
        <w:left w:val="none" w:sz="0" w:space="0" w:color="auto"/>
        <w:bottom w:val="none" w:sz="0" w:space="0" w:color="auto"/>
        <w:right w:val="none" w:sz="0" w:space="0" w:color="auto"/>
      </w:divBdr>
    </w:div>
    <w:div w:id="1186864869">
      <w:bodyDiv w:val="1"/>
      <w:marLeft w:val="0"/>
      <w:marRight w:val="0"/>
      <w:marTop w:val="0"/>
      <w:marBottom w:val="0"/>
      <w:divBdr>
        <w:top w:val="none" w:sz="0" w:space="0" w:color="auto"/>
        <w:left w:val="none" w:sz="0" w:space="0" w:color="auto"/>
        <w:bottom w:val="none" w:sz="0" w:space="0" w:color="auto"/>
        <w:right w:val="none" w:sz="0" w:space="0" w:color="auto"/>
      </w:divBdr>
    </w:div>
    <w:div w:id="1371489215">
      <w:bodyDiv w:val="1"/>
      <w:marLeft w:val="0"/>
      <w:marRight w:val="0"/>
      <w:marTop w:val="0"/>
      <w:marBottom w:val="0"/>
      <w:divBdr>
        <w:top w:val="none" w:sz="0" w:space="0" w:color="auto"/>
        <w:left w:val="none" w:sz="0" w:space="0" w:color="auto"/>
        <w:bottom w:val="none" w:sz="0" w:space="0" w:color="auto"/>
        <w:right w:val="none" w:sz="0" w:space="0" w:color="auto"/>
      </w:divBdr>
    </w:div>
    <w:div w:id="1439987465">
      <w:bodyDiv w:val="1"/>
      <w:marLeft w:val="0"/>
      <w:marRight w:val="0"/>
      <w:marTop w:val="0"/>
      <w:marBottom w:val="0"/>
      <w:divBdr>
        <w:top w:val="none" w:sz="0" w:space="0" w:color="auto"/>
        <w:left w:val="none" w:sz="0" w:space="0" w:color="auto"/>
        <w:bottom w:val="none" w:sz="0" w:space="0" w:color="auto"/>
        <w:right w:val="none" w:sz="0" w:space="0" w:color="auto"/>
      </w:divBdr>
    </w:div>
    <w:div w:id="1454785129">
      <w:bodyDiv w:val="1"/>
      <w:marLeft w:val="0"/>
      <w:marRight w:val="0"/>
      <w:marTop w:val="0"/>
      <w:marBottom w:val="0"/>
      <w:divBdr>
        <w:top w:val="none" w:sz="0" w:space="0" w:color="auto"/>
        <w:left w:val="none" w:sz="0" w:space="0" w:color="auto"/>
        <w:bottom w:val="none" w:sz="0" w:space="0" w:color="auto"/>
        <w:right w:val="none" w:sz="0" w:space="0" w:color="auto"/>
      </w:divBdr>
    </w:div>
    <w:div w:id="1516993945">
      <w:bodyDiv w:val="1"/>
      <w:marLeft w:val="0"/>
      <w:marRight w:val="0"/>
      <w:marTop w:val="0"/>
      <w:marBottom w:val="0"/>
      <w:divBdr>
        <w:top w:val="none" w:sz="0" w:space="0" w:color="auto"/>
        <w:left w:val="none" w:sz="0" w:space="0" w:color="auto"/>
        <w:bottom w:val="none" w:sz="0" w:space="0" w:color="auto"/>
        <w:right w:val="none" w:sz="0" w:space="0" w:color="auto"/>
      </w:divBdr>
    </w:div>
    <w:div w:id="1733044682">
      <w:bodyDiv w:val="1"/>
      <w:marLeft w:val="0"/>
      <w:marRight w:val="0"/>
      <w:marTop w:val="0"/>
      <w:marBottom w:val="0"/>
      <w:divBdr>
        <w:top w:val="none" w:sz="0" w:space="0" w:color="auto"/>
        <w:left w:val="none" w:sz="0" w:space="0" w:color="auto"/>
        <w:bottom w:val="none" w:sz="0" w:space="0" w:color="auto"/>
        <w:right w:val="none" w:sz="0" w:space="0" w:color="auto"/>
      </w:divBdr>
    </w:div>
    <w:div w:id="1967345615">
      <w:bodyDiv w:val="1"/>
      <w:marLeft w:val="0"/>
      <w:marRight w:val="0"/>
      <w:marTop w:val="0"/>
      <w:marBottom w:val="0"/>
      <w:divBdr>
        <w:top w:val="none" w:sz="0" w:space="0" w:color="auto"/>
        <w:left w:val="none" w:sz="0" w:space="0" w:color="auto"/>
        <w:bottom w:val="none" w:sz="0" w:space="0" w:color="auto"/>
        <w:right w:val="none" w:sz="0" w:space="0" w:color="auto"/>
      </w:divBdr>
    </w:div>
    <w:div w:id="212087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16</Pages>
  <Words>3390</Words>
  <Characters>19324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dc:creator>
  <cp:keywords/>
  <dc:description/>
  <cp:lastModifiedBy>Villa</cp:lastModifiedBy>
  <cp:revision>4</cp:revision>
  <dcterms:created xsi:type="dcterms:W3CDTF">2020-04-19T06:53:00Z</dcterms:created>
  <dcterms:modified xsi:type="dcterms:W3CDTF">2020-04-20T12:51:00Z</dcterms:modified>
</cp:coreProperties>
</file>