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271" w:rsidRDefault="00087271" w:rsidP="00087271">
      <w:pPr>
        <w:shd w:val="clear" w:color="auto" w:fill="FFFFFF"/>
        <w:spacing w:after="0" w:line="328" w:lineRule="atLeast"/>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 xml:space="preserve">   </w:t>
      </w:r>
      <w:r w:rsidRPr="00087271">
        <w:rPr>
          <w:rFonts w:ascii="Times New Roman" w:eastAsia="Times New Roman" w:hAnsi="Times New Roman" w:cs="Times New Roman"/>
          <w:b/>
          <w:bCs/>
          <w:color w:val="000000"/>
          <w:sz w:val="36"/>
          <w:szCs w:val="36"/>
          <w:lang w:eastAsia="ru-RU"/>
        </w:rPr>
        <w:t>Пальчиковые и жестовые игры для дошкольников</w:t>
      </w:r>
      <w:r>
        <w:rPr>
          <w:rFonts w:ascii="Times New Roman" w:eastAsia="Times New Roman" w:hAnsi="Times New Roman" w:cs="Times New Roman"/>
          <w:b/>
          <w:bCs/>
          <w:color w:val="000000"/>
          <w:sz w:val="36"/>
          <w:szCs w:val="36"/>
          <w:lang w:eastAsia="ru-RU"/>
        </w:rPr>
        <w:t>.</w:t>
      </w:r>
    </w:p>
    <w:p w:rsidR="00087271" w:rsidRPr="00087271" w:rsidRDefault="00087271" w:rsidP="00087271">
      <w:pPr>
        <w:shd w:val="clear" w:color="auto" w:fill="FFFFFF"/>
        <w:spacing w:after="0" w:line="328" w:lineRule="atLeast"/>
        <w:rPr>
          <w:rFonts w:ascii="Times New Roman" w:eastAsia="Times New Roman" w:hAnsi="Times New Roman" w:cs="Times New Roman"/>
          <w:color w:val="000000"/>
          <w:sz w:val="36"/>
          <w:szCs w:val="36"/>
          <w:lang w:eastAsia="ru-RU"/>
        </w:rPr>
      </w:pPr>
    </w:p>
    <w:p w:rsidR="00B77134" w:rsidRPr="00B77134" w:rsidRDefault="00087271" w:rsidP="00B77134">
      <w:pPr>
        <w:shd w:val="clear" w:color="auto" w:fill="FFFFFF"/>
        <w:spacing w:after="0" w:line="328" w:lineRule="atLeast"/>
        <w:rPr>
          <w:rStyle w:val="c19"/>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 xml:space="preserve">Пальчиковая гимнастика пришла к нам </w:t>
      </w:r>
      <w:proofErr w:type="gramStart"/>
      <w:r w:rsidRPr="00087271">
        <w:rPr>
          <w:rFonts w:ascii="Times New Roman" w:eastAsia="Times New Roman" w:hAnsi="Times New Roman" w:cs="Times New Roman"/>
          <w:color w:val="000000"/>
          <w:sz w:val="28"/>
          <w:szCs w:val="28"/>
          <w:lang w:eastAsia="ru-RU"/>
        </w:rPr>
        <w:t>из</w:t>
      </w:r>
      <w:proofErr w:type="gramEnd"/>
      <w:r w:rsidRPr="00087271">
        <w:rPr>
          <w:rFonts w:ascii="Times New Roman" w:eastAsia="Times New Roman" w:hAnsi="Times New Roman" w:cs="Times New Roman"/>
          <w:color w:val="000000"/>
          <w:sz w:val="28"/>
          <w:szCs w:val="28"/>
          <w:lang w:eastAsia="ru-RU"/>
        </w:rPr>
        <w:t xml:space="preserve"> народных </w:t>
      </w:r>
      <w:proofErr w:type="spellStart"/>
      <w:r w:rsidRPr="00087271">
        <w:rPr>
          <w:rFonts w:ascii="Times New Roman" w:eastAsia="Times New Roman" w:hAnsi="Times New Roman" w:cs="Times New Roman"/>
          <w:color w:val="000000"/>
          <w:sz w:val="28"/>
          <w:szCs w:val="28"/>
          <w:lang w:eastAsia="ru-RU"/>
        </w:rPr>
        <w:t>потешек</w:t>
      </w:r>
      <w:proofErr w:type="spellEnd"/>
      <w:r w:rsidRPr="00087271">
        <w:rPr>
          <w:rFonts w:ascii="Times New Roman" w:eastAsia="Times New Roman" w:hAnsi="Times New Roman" w:cs="Times New Roman"/>
          <w:color w:val="000000"/>
          <w:sz w:val="28"/>
          <w:szCs w:val="28"/>
          <w:lang w:eastAsia="ru-RU"/>
        </w:rPr>
        <w:t xml:space="preserve"> для самых маленьких. Цель пальчиковой гимнастики состоит в том, что она помогает бороться с умственной усталостью, снимает напряжение артикуляционного аппарата, повышает тонус организма, даёт </w:t>
      </w:r>
      <w:proofErr w:type="spellStart"/>
      <w:r w:rsidRPr="00087271">
        <w:rPr>
          <w:rFonts w:ascii="Times New Roman" w:eastAsia="Times New Roman" w:hAnsi="Times New Roman" w:cs="Times New Roman"/>
          <w:color w:val="000000"/>
          <w:sz w:val="28"/>
          <w:szCs w:val="28"/>
          <w:lang w:eastAsia="ru-RU"/>
        </w:rPr>
        <w:t>оздоравливающий</w:t>
      </w:r>
      <w:proofErr w:type="spellEnd"/>
      <w:r w:rsidRPr="00087271">
        <w:rPr>
          <w:rFonts w:ascii="Times New Roman" w:eastAsia="Times New Roman" w:hAnsi="Times New Roman" w:cs="Times New Roman"/>
          <w:color w:val="000000"/>
          <w:sz w:val="28"/>
          <w:szCs w:val="28"/>
          <w:lang w:eastAsia="ru-RU"/>
        </w:rPr>
        <w:t xml:space="preserve"> и развивающий эффект.</w:t>
      </w:r>
    </w:p>
    <w:p w:rsidR="00B77134" w:rsidRDefault="00B77134" w:rsidP="00B77134">
      <w:pPr>
        <w:pStyle w:val="c1"/>
        <w:shd w:val="clear" w:color="auto" w:fill="FFFFFF"/>
        <w:spacing w:before="0" w:beforeAutospacing="0" w:after="0" w:afterAutospacing="0"/>
        <w:jc w:val="both"/>
      </w:pPr>
      <w:r>
        <w:rPr>
          <w:rStyle w:val="c10"/>
          <w:color w:val="000000"/>
          <w:sz w:val="28"/>
          <w:szCs w:val="28"/>
        </w:rPr>
        <w:t>Кончики пальцев - есть второй головной мозг. В жизнедеятельности человека рука играет важную роль на протяжении всей его жизни. Дотрагиваясь до чего-либо рукой, человек сразу же узнает, что это за вещь. Работа пальцев рук действительно бесконечно разнообразна и важна для каждого человека. Пальцами можно трогать, брать, поглаживать, зажимать.  Невозможно перечислить все глаголы, описывающие все, что можно делать нашими руками, пальцами.</w:t>
      </w:r>
    </w:p>
    <w:p w:rsidR="00B77134" w:rsidRDefault="00B77134" w:rsidP="00B77134">
      <w:pPr>
        <w:pStyle w:val="c1"/>
        <w:shd w:val="clear" w:color="auto" w:fill="FFFFFF"/>
        <w:spacing w:before="0" w:beforeAutospacing="0" w:after="0" w:afterAutospacing="0"/>
        <w:jc w:val="both"/>
        <w:rPr>
          <w:color w:val="000000"/>
          <w:sz w:val="28"/>
          <w:szCs w:val="28"/>
        </w:rPr>
      </w:pPr>
      <w:r>
        <w:rPr>
          <w:rStyle w:val="c2"/>
          <w:color w:val="000000"/>
          <w:sz w:val="28"/>
          <w:szCs w:val="28"/>
        </w:rPr>
        <w:t>          Систематические упражнения по тренировке движений пальцев наряду со стимулирующим влиянием на развитие речи являются мощным средством повышения работоспособности головного мозга. Формирование словесной речи ребенка начинается, когда движения пальцев рук достигают достаточной точности. Развитие пальцевой моторики подготавливает почву для последующего формирования речи. Поскольку существует тесная взаимосвязь и взаимозависимость речевой и моторной деятельности, то при наличии речевого дефекта у ребенка особое внимание необходимо обратить на тренировку его пальцев.</w:t>
      </w:r>
    </w:p>
    <w:p w:rsidR="00B77134" w:rsidRDefault="00B77134" w:rsidP="00B77134">
      <w:pPr>
        <w:pStyle w:val="c1"/>
        <w:shd w:val="clear" w:color="auto" w:fill="FFFFFF"/>
        <w:spacing w:before="0" w:beforeAutospacing="0" w:after="0" w:afterAutospacing="0"/>
        <w:jc w:val="both"/>
        <w:rPr>
          <w:color w:val="000000"/>
          <w:sz w:val="28"/>
          <w:szCs w:val="28"/>
        </w:rPr>
      </w:pPr>
      <w:r>
        <w:rPr>
          <w:rStyle w:val="c2"/>
          <w:color w:val="000000"/>
          <w:sz w:val="28"/>
          <w:szCs w:val="28"/>
        </w:rPr>
        <w:t>         Таким образом, роль стимула развития центральной нервной системы, всех психических процессов, и в частности речи, играет формирование и совершенствование тонкой моторики кисти и пальцев рук. Упражнения с младшими дошкольниками необходимо выполнять в медленном темпе от 3 до 5 раз сначала одной рукой, затем другой, а в завершение — двумя руками вместе. Указания ребенку должны быть спокойными, доброжелательными и четкими.</w:t>
      </w:r>
    </w:p>
    <w:p w:rsidR="00B77134" w:rsidRDefault="00B77134" w:rsidP="00B77134">
      <w:pPr>
        <w:pStyle w:val="c1"/>
        <w:shd w:val="clear" w:color="auto" w:fill="FFFFFF"/>
        <w:spacing w:before="0" w:beforeAutospacing="0" w:after="0" w:afterAutospacing="0"/>
        <w:jc w:val="both"/>
        <w:rPr>
          <w:color w:val="000000"/>
          <w:sz w:val="28"/>
          <w:szCs w:val="28"/>
        </w:rPr>
      </w:pPr>
      <w:r>
        <w:rPr>
          <w:rStyle w:val="c2"/>
          <w:color w:val="000000"/>
          <w:sz w:val="28"/>
          <w:szCs w:val="28"/>
        </w:rPr>
        <w:t xml:space="preserve">          На музыкальных занятиях пальчиковые игры проводятся чаще всего под музыку - как </w:t>
      </w:r>
      <w:proofErr w:type="spellStart"/>
      <w:r>
        <w:rPr>
          <w:rStyle w:val="c2"/>
          <w:color w:val="000000"/>
          <w:sz w:val="28"/>
          <w:szCs w:val="28"/>
        </w:rPr>
        <w:t>попевки</w:t>
      </w:r>
      <w:proofErr w:type="spellEnd"/>
      <w:r>
        <w:rPr>
          <w:rStyle w:val="c2"/>
          <w:color w:val="000000"/>
          <w:sz w:val="28"/>
          <w:szCs w:val="28"/>
        </w:rPr>
        <w:t>, песенки, сопровождаются показом иллюстраций, пальчикового или теневого театра. Особое место занимают «пальчиковые сказки»- знакомые дошкольникам - «Рукавичка», «Теремок», «Колобок» и др., которые проигрываются при помощи пальчикового театра.</w:t>
      </w:r>
    </w:p>
    <w:p w:rsidR="00B77134" w:rsidRDefault="00B77134" w:rsidP="00B77134">
      <w:pPr>
        <w:pStyle w:val="c1"/>
        <w:shd w:val="clear" w:color="auto" w:fill="FFFFFF"/>
        <w:spacing w:before="0" w:beforeAutospacing="0" w:after="0" w:afterAutospacing="0"/>
        <w:jc w:val="both"/>
        <w:rPr>
          <w:rStyle w:val="c2"/>
          <w:color w:val="000000"/>
          <w:sz w:val="28"/>
          <w:szCs w:val="28"/>
        </w:rPr>
      </w:pPr>
      <w:r>
        <w:rPr>
          <w:rStyle w:val="c2"/>
          <w:color w:val="000000"/>
          <w:sz w:val="28"/>
          <w:szCs w:val="28"/>
        </w:rPr>
        <w:t>          Регулярное включение в ход занятия музыкальных пальчиковых игр и сказок: стимулирует действие речевых зон коры головного мозга детей; совершенствует внимание и память; формирует ассоциативно-образное мышление; облегчает будущим школьникам усвоение навыков письма.</w:t>
      </w:r>
    </w:p>
    <w:p w:rsidR="00B77134" w:rsidRDefault="00B77134" w:rsidP="00B77134">
      <w:pPr>
        <w:pStyle w:val="c1"/>
        <w:shd w:val="clear" w:color="auto" w:fill="FFFFFF"/>
        <w:spacing w:before="0" w:beforeAutospacing="0" w:after="0" w:afterAutospacing="0"/>
        <w:jc w:val="both"/>
        <w:rPr>
          <w:color w:val="000000"/>
          <w:sz w:val="28"/>
          <w:szCs w:val="28"/>
        </w:rPr>
      </w:pPr>
    </w:p>
    <w:p w:rsidR="00087271" w:rsidRPr="00087271" w:rsidRDefault="00087271" w:rsidP="00087271">
      <w:pPr>
        <w:shd w:val="clear" w:color="auto" w:fill="FFFFFF"/>
        <w:spacing w:after="0" w:line="328" w:lineRule="atLeast"/>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 xml:space="preserve">  Родители и воспитатели смогут подобрать разнообразные игры для развития речи и мелкой моторики рук. Можно начинать играть с малышом от 6 месяцев.</w:t>
      </w:r>
      <w:r w:rsidRPr="00087271">
        <w:rPr>
          <w:rFonts w:ascii="Times New Roman" w:eastAsia="Times New Roman" w:hAnsi="Times New Roman" w:cs="Times New Roman"/>
          <w:b/>
          <w:bCs/>
          <w:color w:val="000000"/>
          <w:sz w:val="28"/>
          <w:szCs w:val="28"/>
          <w:lang w:eastAsia="ru-RU"/>
        </w:rPr>
        <w:t> </w:t>
      </w:r>
      <w:r w:rsidRPr="00087271">
        <w:rPr>
          <w:rFonts w:ascii="Times New Roman" w:eastAsia="Times New Roman" w:hAnsi="Times New Roman" w:cs="Times New Roman"/>
          <w:color w:val="000000"/>
          <w:sz w:val="28"/>
          <w:szCs w:val="28"/>
          <w:lang w:eastAsia="ru-RU"/>
        </w:rPr>
        <w:t>Сначала мама сама играет с пальчиками малыша.</w:t>
      </w:r>
      <w:r w:rsidRPr="00087271">
        <w:rPr>
          <w:rFonts w:ascii="Times New Roman" w:eastAsia="Times New Roman" w:hAnsi="Times New Roman" w:cs="Times New Roman"/>
          <w:b/>
          <w:bCs/>
          <w:color w:val="000000"/>
          <w:sz w:val="28"/>
          <w:szCs w:val="28"/>
          <w:lang w:eastAsia="ru-RU"/>
        </w:rPr>
        <w:t> </w:t>
      </w:r>
      <w:r w:rsidRPr="00087271">
        <w:rPr>
          <w:rFonts w:ascii="Times New Roman" w:eastAsia="Times New Roman" w:hAnsi="Times New Roman" w:cs="Times New Roman"/>
          <w:color w:val="000000"/>
          <w:sz w:val="28"/>
          <w:szCs w:val="28"/>
          <w:lang w:eastAsia="ru-RU"/>
        </w:rPr>
        <w:t xml:space="preserve">Дети от года до двух лет воспринимают пальчиковые игры, выполняемые одной рукой. </w:t>
      </w:r>
      <w:r w:rsidRPr="00087271">
        <w:rPr>
          <w:rFonts w:ascii="Times New Roman" w:eastAsia="Times New Roman" w:hAnsi="Times New Roman" w:cs="Times New Roman"/>
          <w:color w:val="000000"/>
          <w:sz w:val="28"/>
          <w:szCs w:val="28"/>
          <w:lang w:eastAsia="ru-RU"/>
        </w:rPr>
        <w:lastRenderedPageBreak/>
        <w:t>Трёхлетние малыши осваивают уже игры, которые производятся двумя руками, скажем, одна рука делает домик, а другая кошку, вбегающую в этот домик. Четырёх, пятилетние дошкольники предпочитают игры с множеством событий, охотно подпевают тексты рифмовок в нужном ритме. Ну а старшие ребята, как правило, оформляют игры реквизитом – мелкими предметами, домиками, пластмассовыми шариками. Пальчиковая гимнастика в средней группе усложняется целыми пальчиковыми спектаклями. Многие народные сказки с небольшим количеством героев можно инсценировать с помощью рук. Дома, да и в детсаду тоже, детям понравится теневой театр. Чтобы спектакль был интересен и динамичен, включите музыку.</w:t>
      </w:r>
      <w:r w:rsidRPr="00087271">
        <w:rPr>
          <w:rFonts w:ascii="Times New Roman" w:eastAsia="Times New Roman" w:hAnsi="Times New Roman" w:cs="Times New Roman"/>
          <w:b/>
          <w:bCs/>
          <w:color w:val="000000"/>
          <w:sz w:val="28"/>
          <w:szCs w:val="28"/>
          <w:lang w:eastAsia="ru-RU"/>
        </w:rPr>
        <w:t> </w:t>
      </w:r>
      <w:r w:rsidRPr="00087271">
        <w:rPr>
          <w:rFonts w:ascii="Times New Roman" w:eastAsia="Times New Roman" w:hAnsi="Times New Roman" w:cs="Times New Roman"/>
          <w:color w:val="000000"/>
          <w:sz w:val="28"/>
          <w:szCs w:val="28"/>
          <w:lang w:eastAsia="ru-RU"/>
        </w:rPr>
        <w:t>Пальчиковая гимнастика под музыку описана известным педагогом Е. Железновой. Она подготовила целые мастер-классы для воспитателей, родителей и детишек. Впрочем, любая пальчиковая гимнастика в стихах, выполняемая под музыку, понравится малышу. При этом у ребенка будет формироваться чувство ритма и слух. Для малышей старшего дошкольного возраста предлагается пальчиковая игра в сочетании с динамичными упражнениями, направленными на развитие крупной моторики. Такие упражнения позволяют ребенку полноценно отдохнуть на занятиях. Можно также включать пальчиковую гимнастику в комплекс упражнений, выполняемых на физкультуре или во время утренней зарядки.</w:t>
      </w:r>
      <w:r w:rsidRPr="00087271">
        <w:rPr>
          <w:rFonts w:ascii="Times New Roman" w:eastAsia="Times New Roman" w:hAnsi="Times New Roman" w:cs="Times New Roman"/>
          <w:b/>
          <w:bCs/>
          <w:color w:val="000000"/>
          <w:sz w:val="28"/>
          <w:szCs w:val="28"/>
          <w:lang w:eastAsia="ru-RU"/>
        </w:rPr>
        <w:t> </w:t>
      </w:r>
      <w:r w:rsidRPr="00087271">
        <w:rPr>
          <w:rFonts w:ascii="Times New Roman" w:eastAsia="Times New Roman" w:hAnsi="Times New Roman" w:cs="Times New Roman"/>
          <w:color w:val="000000"/>
          <w:sz w:val="28"/>
          <w:szCs w:val="28"/>
          <w:lang w:eastAsia="ru-RU"/>
        </w:rPr>
        <w:t>Для детей старшего дошкольного возраста проводят зарядку для рук с разными предметами: мячиками с шипами, различными наполнителями (большой выбор в зоомагазинах), мелкими шариками, карандашами, природными материалами (каштанами, камешками, орехами и желудями).</w:t>
      </w:r>
    </w:p>
    <w:p w:rsidR="00087271" w:rsidRPr="00087271" w:rsidRDefault="00087271" w:rsidP="00087271">
      <w:pPr>
        <w:shd w:val="clear" w:color="auto" w:fill="FFFFFF"/>
        <w:spacing w:after="0" w:line="328" w:lineRule="atLeast"/>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br/>
      </w:r>
    </w:p>
    <w:p w:rsidR="00087271" w:rsidRPr="00087271" w:rsidRDefault="00087271" w:rsidP="00087271">
      <w:pPr>
        <w:shd w:val="clear" w:color="auto" w:fill="FFFFFF"/>
        <w:spacing w:after="0" w:line="328" w:lineRule="atLeast"/>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Пальчиковые игры</w:t>
      </w:r>
      <w:proofErr w:type="gramStart"/>
      <w:r w:rsidRPr="00087271">
        <w:rPr>
          <w:rFonts w:ascii="Times New Roman" w:eastAsia="Times New Roman" w:hAnsi="Times New Roman" w:cs="Times New Roman"/>
          <w:b/>
          <w:bCs/>
          <w:color w:val="000000"/>
          <w:sz w:val="28"/>
          <w:szCs w:val="28"/>
          <w:lang w:eastAsia="ru-RU"/>
        </w:rPr>
        <w:t xml:space="preserve">   В</w:t>
      </w:r>
      <w:proofErr w:type="gramEnd"/>
      <w:r w:rsidRPr="00087271">
        <w:rPr>
          <w:rFonts w:ascii="Times New Roman" w:eastAsia="Times New Roman" w:hAnsi="Times New Roman" w:cs="Times New Roman"/>
          <w:b/>
          <w:bCs/>
          <w:color w:val="000000"/>
          <w:sz w:val="28"/>
          <w:szCs w:val="28"/>
          <w:lang w:eastAsia="ru-RU"/>
        </w:rPr>
        <w:t xml:space="preserve"> РИТМЕ ДНЯ:</w:t>
      </w:r>
    </w:p>
    <w:p w:rsidR="00087271" w:rsidRPr="00087271" w:rsidRDefault="00087271" w:rsidP="00087271">
      <w:pPr>
        <w:numPr>
          <w:ilvl w:val="0"/>
          <w:numId w:val="1"/>
        </w:numPr>
        <w:shd w:val="clear" w:color="auto" w:fill="FFFFFF"/>
        <w:spacing w:after="0" w:line="328" w:lineRule="atLeast"/>
        <w:ind w:left="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Утренняя зарядка с включением пальчиковых и жестовых игр</w:t>
      </w:r>
    </w:p>
    <w:p w:rsidR="00087271" w:rsidRPr="00087271" w:rsidRDefault="00087271" w:rsidP="00087271">
      <w:pPr>
        <w:numPr>
          <w:ilvl w:val="0"/>
          <w:numId w:val="1"/>
        </w:numPr>
        <w:shd w:val="clear" w:color="auto" w:fill="FFFFFF"/>
        <w:spacing w:after="0" w:line="328" w:lineRule="atLeast"/>
        <w:ind w:left="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 xml:space="preserve">Физкультминутки  </w:t>
      </w:r>
    </w:p>
    <w:p w:rsidR="00087271" w:rsidRPr="00087271" w:rsidRDefault="00087271" w:rsidP="00087271">
      <w:pPr>
        <w:numPr>
          <w:ilvl w:val="0"/>
          <w:numId w:val="1"/>
        </w:numPr>
        <w:shd w:val="clear" w:color="auto" w:fill="FFFFFF"/>
        <w:spacing w:after="0" w:line="328" w:lineRule="atLeast"/>
        <w:ind w:left="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Пальчиковая сказка</w:t>
      </w:r>
    </w:p>
    <w:p w:rsidR="00087271" w:rsidRPr="00087271" w:rsidRDefault="00087271" w:rsidP="00087271">
      <w:pPr>
        <w:numPr>
          <w:ilvl w:val="0"/>
          <w:numId w:val="1"/>
        </w:numPr>
        <w:shd w:val="clear" w:color="auto" w:fill="FFFFFF"/>
        <w:spacing w:after="0" w:line="328" w:lineRule="atLeast"/>
        <w:ind w:left="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Игра – ожидание</w:t>
      </w:r>
    </w:p>
    <w:p w:rsidR="00087271" w:rsidRPr="00087271" w:rsidRDefault="00087271" w:rsidP="00087271">
      <w:pPr>
        <w:numPr>
          <w:ilvl w:val="0"/>
          <w:numId w:val="1"/>
        </w:numPr>
        <w:shd w:val="clear" w:color="auto" w:fill="FFFFFF"/>
        <w:spacing w:after="0" w:line="328" w:lineRule="atLeast"/>
        <w:ind w:left="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Перед режимным моментом</w:t>
      </w:r>
    </w:p>
    <w:p w:rsidR="00087271" w:rsidRPr="00087271" w:rsidRDefault="00087271" w:rsidP="00087271">
      <w:pPr>
        <w:numPr>
          <w:ilvl w:val="0"/>
          <w:numId w:val="1"/>
        </w:numPr>
        <w:shd w:val="clear" w:color="auto" w:fill="FFFFFF"/>
        <w:spacing w:after="0" w:line="328" w:lineRule="atLeast"/>
        <w:ind w:left="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Переход от одной деятельности к другой</w:t>
      </w:r>
    </w:p>
    <w:p w:rsidR="00087271" w:rsidRPr="00087271" w:rsidRDefault="00087271" w:rsidP="00087271">
      <w:pPr>
        <w:numPr>
          <w:ilvl w:val="0"/>
          <w:numId w:val="1"/>
        </w:numPr>
        <w:shd w:val="clear" w:color="auto" w:fill="FFFFFF"/>
        <w:spacing w:after="0" w:line="328" w:lineRule="atLeast"/>
        <w:ind w:left="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Гимнастика пробуждения (</w:t>
      </w:r>
      <w:proofErr w:type="gramStart"/>
      <w:r w:rsidRPr="00087271">
        <w:rPr>
          <w:rFonts w:ascii="Times New Roman" w:eastAsia="Times New Roman" w:hAnsi="Times New Roman" w:cs="Times New Roman"/>
          <w:b/>
          <w:bCs/>
          <w:color w:val="000000"/>
          <w:sz w:val="28"/>
          <w:szCs w:val="28"/>
          <w:lang w:eastAsia="ru-RU"/>
        </w:rPr>
        <w:t>постепенное</w:t>
      </w:r>
      <w:proofErr w:type="gramEnd"/>
      <w:r w:rsidRPr="00087271">
        <w:rPr>
          <w:rFonts w:ascii="Times New Roman" w:eastAsia="Times New Roman" w:hAnsi="Times New Roman" w:cs="Times New Roman"/>
          <w:b/>
          <w:bCs/>
          <w:color w:val="000000"/>
          <w:sz w:val="28"/>
          <w:szCs w:val="28"/>
          <w:lang w:eastAsia="ru-RU"/>
        </w:rPr>
        <w:t>)</w:t>
      </w:r>
    </w:p>
    <w:p w:rsidR="00087271" w:rsidRPr="00087271" w:rsidRDefault="00087271" w:rsidP="00087271">
      <w:pPr>
        <w:shd w:val="clear" w:color="auto" w:fill="FFFFFF"/>
        <w:spacing w:after="0" w:line="328" w:lineRule="atLeast"/>
        <w:rPr>
          <w:rFonts w:ascii="Times New Roman" w:eastAsia="Times New Roman" w:hAnsi="Times New Roman" w:cs="Times New Roman"/>
          <w:color w:val="000000"/>
          <w:sz w:val="28"/>
          <w:szCs w:val="28"/>
          <w:lang w:eastAsia="ru-RU"/>
        </w:rPr>
      </w:pP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Утром солнышко встает выше, выше, выше,</w:t>
      </w:r>
      <w:r w:rsidRPr="00087271">
        <w:rPr>
          <w:rFonts w:ascii="Times New Roman" w:eastAsia="Times New Roman" w:hAnsi="Times New Roman" w:cs="Times New Roman"/>
          <w:color w:val="000000"/>
          <w:sz w:val="28"/>
          <w:szCs w:val="28"/>
          <w:lang w:eastAsia="ru-RU"/>
        </w:rPr>
        <w:br/>
        <w:t>Ночью солнышко зайдет ниже, ниже, ниже.</w:t>
      </w:r>
      <w:r w:rsidRPr="00087271">
        <w:rPr>
          <w:rFonts w:ascii="Times New Roman" w:eastAsia="Times New Roman" w:hAnsi="Times New Roman" w:cs="Times New Roman"/>
          <w:color w:val="000000"/>
          <w:sz w:val="28"/>
          <w:szCs w:val="28"/>
          <w:lang w:eastAsia="ru-RU"/>
        </w:rPr>
        <w:br/>
        <w:t>Хорошо-хорошо солнышку живется,</w:t>
      </w:r>
      <w:r w:rsidRPr="00087271">
        <w:rPr>
          <w:rFonts w:ascii="Times New Roman" w:eastAsia="Times New Roman" w:hAnsi="Times New Roman" w:cs="Times New Roman"/>
          <w:color w:val="000000"/>
          <w:sz w:val="28"/>
          <w:szCs w:val="28"/>
          <w:lang w:eastAsia="ru-RU"/>
        </w:rPr>
        <w:br/>
        <w:t>И нам всем с солнышком весело живётся.</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В колыбельке золотой встало солнце над рекой. Вышло солнце поутру, разбудило детвору. Вместе с солнцем мы встаём, вместе с птичками поём, С добрым утром, с новым днём, очень весело живём!</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gramStart"/>
      <w:r w:rsidRPr="00087271">
        <w:rPr>
          <w:rFonts w:ascii="Times New Roman" w:eastAsia="Times New Roman" w:hAnsi="Times New Roman" w:cs="Times New Roman"/>
          <w:color w:val="000000"/>
          <w:sz w:val="28"/>
          <w:szCs w:val="28"/>
          <w:lang w:eastAsia="ru-RU"/>
        </w:rPr>
        <w:lastRenderedPageBreak/>
        <w:t>Нос, рот, голова, уши, щечки, лоб, глаза, Шея, шея, плечи, грудь, не забыть бы что-нибудь.</w:t>
      </w:r>
      <w:proofErr w:type="gramEnd"/>
      <w:r w:rsidRPr="00087271">
        <w:rPr>
          <w:rFonts w:ascii="Times New Roman" w:eastAsia="Times New Roman" w:hAnsi="Times New Roman" w:cs="Times New Roman"/>
          <w:color w:val="000000"/>
          <w:sz w:val="28"/>
          <w:szCs w:val="28"/>
          <w:lang w:eastAsia="ru-RU"/>
        </w:rPr>
        <w:t xml:space="preserve"> Глазки смотрят, ушки слушают, ручки хлопают, ножки топают… Ура, мы проснулись.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i/>
          <w:iCs/>
          <w:color w:val="000000"/>
          <w:sz w:val="28"/>
          <w:szCs w:val="28"/>
          <w:lang w:eastAsia="ru-RU"/>
        </w:rPr>
        <w:t>Отправляемся в лес. Музыка из программы А. Бурениной «Топ-хлоп, малыши»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Ёжик.</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Куча листьев здесь лежит.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Кто тут листьями шуршит.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Топ, топ, топ сюда.</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Топ, топ, топ туда.</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Без тропинок и дорог</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Шорох вдоль и поперёк.</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В куче листьев чёрный нос.</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Клубок иголками оброс.</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Вы, наверно, догадались,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Мы с ежонком повстречались.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Топ, топ, топ сюда.</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Топ, топ, топ туда.</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Без тропинок и дорог</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Шорох вдоль и поперёк.</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Убежал ежонок в лес.</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В куче листьев шум исчез.</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Мышки.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Вышли мышки как-то раз</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Поглядеть который час.</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Час, два, три, четыре.</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Мыши дёрнули за гири.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Вдруг раздался страшный звон,</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Убежали мыши вон.</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Сороконожки.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Две сороконожки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Бежали по дорожке.</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Бежали, бежали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друг друга повстречали.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Так друг друга обнимали,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Что едва мы их разняли.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Мыши.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Мыши бегают, шуршат,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Ищут маленьких мышат.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Мыши бегают, скребутся.</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В лапы кошке не даются.</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lastRenderedPageBreak/>
        <w:t>Серы мышки.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 xml:space="preserve">В нашем маленьком </w:t>
      </w:r>
      <w:proofErr w:type="gramStart"/>
      <w:r w:rsidRPr="00087271">
        <w:rPr>
          <w:rFonts w:ascii="Times New Roman" w:eastAsia="Times New Roman" w:hAnsi="Times New Roman" w:cs="Times New Roman"/>
          <w:color w:val="000000"/>
          <w:sz w:val="28"/>
          <w:szCs w:val="28"/>
          <w:lang w:eastAsia="ru-RU"/>
        </w:rPr>
        <w:t>домишке</w:t>
      </w:r>
      <w:proofErr w:type="gramEnd"/>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Появились серы мышки!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Так и бегают кругом,</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Так и бегают кругом,</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Всё на кухне кувырком!</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То в кладовку залезают,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Сыр и сало там съедают.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То на шкаф залезут мышки,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То под стулом шалунишки.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Так и хочется поймать,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А они шмыг и за кровать.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Девочки и мальчики.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Дружат в нашей группе,</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Девочки и мальчики.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Мы с тобой подружимся,</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Маленькие пальчики.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1, 2, 3, 4, 5.</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Начинай считать опять.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1, 2, 3, 4, 5.</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Мы закончили считать.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А теперь идём гулять /играть.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Три гнома.</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Есть маленький гномик,</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маленький домик,</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маленький красный колпак.</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маленький гномик,</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Он любит свой домик.</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смотрит в окошко. Вот так.</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На ближней полянке</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Собирает грибочки,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В малютку-лукошко кладёт,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С малюткою свечкой берёт челночок</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чудный ковёр себе ткёт.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песенку поёт: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Через одну, через одну,</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Через одну, через одну,</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Через одну и через две,</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Через одну, через одну.</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Есть гномик чуть больше</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домик чуть больше,</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Чуть больше есть красный колпак.</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этот гномик,</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lastRenderedPageBreak/>
        <w:t>Он любит свой домик.</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смотрит в окошко. Вот так.</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На ближней полянке</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Собирает грибочки,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В чуть больше корзинку кладёт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С чуть большею свечкой берёт челночок</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чудный ковёр себе ткёт.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песенку поёт: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Через одну, через одну,</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Через одну, и через две,</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Через одну, через одну.</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Есть гномик огромный</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домик огромный.</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Огромный есть красный колпак.</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гномик огромный,</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Он любит свой домик.</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смотрит в окошко. Вот так.</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На ближней полянке собирает грибочки,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В большую корзинку кладёт.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С огромною свечкой берёт челночок</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чудный ковёр всем нам ткёт.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песню поёт: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(песня)</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Ковёр он нам принесёт, развернёт,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А мы прыгнем на ковёр!</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Пять братцев.</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Вот дорожка, а вот ножки.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Ножки шли, шли, шли.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Прямо к домику пришли.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А в домике живут пять братцев.</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Этот брат был богат,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Он носил кафтан до пят.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Этот брат работать был рад.</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Он трудился целый день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копал огород.</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Он морковку сажал, он капусту сажал,</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укропчик сажал, и петрушку сажал,</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А потом всё поливал,</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А потом всё поливал,</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А потом всё поливал.</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Этот брат наряжаться был рад.</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Надевал он чулки,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С каблучками башмаки.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Надевал он штаны с пояском</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рубашку с большим воротником.</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lastRenderedPageBreak/>
        <w:t>Он расчёсывался гребешком.</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В гости ездил на коне верхом.</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Этот брат танцевать был рад.</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 xml:space="preserve">Танцевал он до утра: </w:t>
      </w:r>
      <w:proofErr w:type="spellStart"/>
      <w:r w:rsidRPr="00087271">
        <w:rPr>
          <w:rFonts w:ascii="Times New Roman" w:eastAsia="Times New Roman" w:hAnsi="Times New Roman" w:cs="Times New Roman"/>
          <w:color w:val="000000"/>
          <w:sz w:val="28"/>
          <w:szCs w:val="28"/>
          <w:lang w:eastAsia="ru-RU"/>
        </w:rPr>
        <w:t>тра-ля-ля</w:t>
      </w:r>
      <w:proofErr w:type="spellEnd"/>
      <w:r w:rsidRPr="00087271">
        <w:rPr>
          <w:rFonts w:ascii="Times New Roman" w:eastAsia="Times New Roman" w:hAnsi="Times New Roman" w:cs="Times New Roman"/>
          <w:color w:val="000000"/>
          <w:sz w:val="28"/>
          <w:szCs w:val="28"/>
          <w:lang w:eastAsia="ru-RU"/>
        </w:rPr>
        <w:t xml:space="preserve">, </w:t>
      </w:r>
      <w:proofErr w:type="spellStart"/>
      <w:r w:rsidRPr="00087271">
        <w:rPr>
          <w:rFonts w:ascii="Times New Roman" w:eastAsia="Times New Roman" w:hAnsi="Times New Roman" w:cs="Times New Roman"/>
          <w:color w:val="000000"/>
          <w:sz w:val="28"/>
          <w:szCs w:val="28"/>
          <w:lang w:eastAsia="ru-RU"/>
        </w:rPr>
        <w:t>тра-ля-ля</w:t>
      </w:r>
      <w:proofErr w:type="spellEnd"/>
      <w:r w:rsidRPr="00087271">
        <w:rPr>
          <w:rFonts w:ascii="Times New Roman" w:eastAsia="Times New Roman" w:hAnsi="Times New Roman" w:cs="Times New Roman"/>
          <w:color w:val="000000"/>
          <w:sz w:val="28"/>
          <w:szCs w:val="28"/>
          <w:lang w:eastAsia="ru-RU"/>
        </w:rPr>
        <w:t>.</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Ну а этот брат был мал,</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Он на дудочке играл:</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spellStart"/>
      <w:r w:rsidRPr="00087271">
        <w:rPr>
          <w:rFonts w:ascii="Times New Roman" w:eastAsia="Times New Roman" w:hAnsi="Times New Roman" w:cs="Times New Roman"/>
          <w:color w:val="000000"/>
          <w:sz w:val="28"/>
          <w:szCs w:val="28"/>
          <w:lang w:eastAsia="ru-RU"/>
        </w:rPr>
        <w:t>Ту-ру-ру</w:t>
      </w:r>
      <w:proofErr w:type="spellEnd"/>
      <w:r w:rsidRPr="00087271">
        <w:rPr>
          <w:rFonts w:ascii="Times New Roman" w:eastAsia="Times New Roman" w:hAnsi="Times New Roman" w:cs="Times New Roman"/>
          <w:color w:val="000000"/>
          <w:sz w:val="28"/>
          <w:szCs w:val="28"/>
          <w:lang w:eastAsia="ru-RU"/>
        </w:rPr>
        <w:t xml:space="preserve">, </w:t>
      </w:r>
      <w:proofErr w:type="spellStart"/>
      <w:r w:rsidRPr="00087271">
        <w:rPr>
          <w:rFonts w:ascii="Times New Roman" w:eastAsia="Times New Roman" w:hAnsi="Times New Roman" w:cs="Times New Roman"/>
          <w:color w:val="000000"/>
          <w:sz w:val="28"/>
          <w:szCs w:val="28"/>
          <w:lang w:eastAsia="ru-RU"/>
        </w:rPr>
        <w:t>ту-ру-ру</w:t>
      </w:r>
      <w:proofErr w:type="spellEnd"/>
      <w:r w:rsidRPr="00087271">
        <w:rPr>
          <w:rFonts w:ascii="Times New Roman" w:eastAsia="Times New Roman" w:hAnsi="Times New Roman" w:cs="Times New Roman"/>
          <w:color w:val="000000"/>
          <w:sz w:val="28"/>
          <w:szCs w:val="28"/>
          <w:lang w:eastAsia="ru-RU"/>
        </w:rPr>
        <w:t>,</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spellStart"/>
      <w:r w:rsidRPr="00087271">
        <w:rPr>
          <w:rFonts w:ascii="Times New Roman" w:eastAsia="Times New Roman" w:hAnsi="Times New Roman" w:cs="Times New Roman"/>
          <w:color w:val="000000"/>
          <w:sz w:val="28"/>
          <w:szCs w:val="28"/>
          <w:lang w:eastAsia="ru-RU"/>
        </w:rPr>
        <w:t>Ду-ду-ду</w:t>
      </w:r>
      <w:proofErr w:type="spellEnd"/>
      <w:r w:rsidRPr="00087271">
        <w:rPr>
          <w:rFonts w:ascii="Times New Roman" w:eastAsia="Times New Roman" w:hAnsi="Times New Roman" w:cs="Times New Roman"/>
          <w:color w:val="000000"/>
          <w:sz w:val="28"/>
          <w:szCs w:val="28"/>
          <w:lang w:eastAsia="ru-RU"/>
        </w:rPr>
        <w:t xml:space="preserve">, </w:t>
      </w:r>
      <w:proofErr w:type="spellStart"/>
      <w:r w:rsidRPr="00087271">
        <w:rPr>
          <w:rFonts w:ascii="Times New Roman" w:eastAsia="Times New Roman" w:hAnsi="Times New Roman" w:cs="Times New Roman"/>
          <w:color w:val="000000"/>
          <w:sz w:val="28"/>
          <w:szCs w:val="28"/>
          <w:lang w:eastAsia="ru-RU"/>
        </w:rPr>
        <w:t>ду-ду-ду</w:t>
      </w:r>
      <w:proofErr w:type="spellEnd"/>
      <w:r w:rsidRPr="00087271">
        <w:rPr>
          <w:rFonts w:ascii="Times New Roman" w:eastAsia="Times New Roman" w:hAnsi="Times New Roman" w:cs="Times New Roman"/>
          <w:color w:val="000000"/>
          <w:sz w:val="28"/>
          <w:szCs w:val="28"/>
          <w:lang w:eastAsia="ru-RU"/>
        </w:rPr>
        <w:t>!</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Зима.</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У зимы в лесу изба</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Во все стороны резьба.</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Два столба хрустальных врыты,</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Сторожить приставлены.</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Ледяные окна скрыты</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Ледяными ставнями.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На столбе ледяном</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Ворон ходит ходуном.</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Строго смотрит сверху вниз:</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Все ли за руки взялись?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 xml:space="preserve">Пум и </w:t>
      </w:r>
      <w:proofErr w:type="spellStart"/>
      <w:r w:rsidRPr="00087271">
        <w:rPr>
          <w:rFonts w:ascii="Times New Roman" w:eastAsia="Times New Roman" w:hAnsi="Times New Roman" w:cs="Times New Roman"/>
          <w:b/>
          <w:bCs/>
          <w:color w:val="000000"/>
          <w:sz w:val="28"/>
          <w:szCs w:val="28"/>
          <w:lang w:eastAsia="ru-RU"/>
        </w:rPr>
        <w:t>Пам</w:t>
      </w:r>
      <w:proofErr w:type="spellEnd"/>
      <w:r w:rsidRPr="00087271">
        <w:rPr>
          <w:rFonts w:ascii="Times New Roman" w:eastAsia="Times New Roman" w:hAnsi="Times New Roman" w:cs="Times New Roman"/>
          <w:b/>
          <w:bCs/>
          <w:color w:val="000000"/>
          <w:sz w:val="28"/>
          <w:szCs w:val="28"/>
          <w:lang w:eastAsia="ru-RU"/>
        </w:rPr>
        <w:t>.</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 xml:space="preserve">Пум и </w:t>
      </w:r>
      <w:proofErr w:type="spellStart"/>
      <w:r w:rsidRPr="00087271">
        <w:rPr>
          <w:rFonts w:ascii="Times New Roman" w:eastAsia="Times New Roman" w:hAnsi="Times New Roman" w:cs="Times New Roman"/>
          <w:color w:val="000000"/>
          <w:sz w:val="28"/>
          <w:szCs w:val="28"/>
          <w:lang w:eastAsia="ru-RU"/>
        </w:rPr>
        <w:t>Пам</w:t>
      </w:r>
      <w:proofErr w:type="spellEnd"/>
      <w:r w:rsidRPr="00087271">
        <w:rPr>
          <w:rFonts w:ascii="Times New Roman" w:eastAsia="Times New Roman" w:hAnsi="Times New Roman" w:cs="Times New Roman"/>
          <w:color w:val="000000"/>
          <w:sz w:val="28"/>
          <w:szCs w:val="28"/>
          <w:lang w:eastAsia="ru-RU"/>
        </w:rPr>
        <w:t xml:space="preserve"> два дружка,</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Два весёлых гномика.</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Они любят по дорожкам бродить,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За спиной своей мешочки носить.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В мешочки камушки добывать.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шагать, шагать, шагать.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А устанут, отдохнут.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Мешочки под кустик кладут.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 xml:space="preserve">И прыгают, и скачут Пум и </w:t>
      </w:r>
      <w:proofErr w:type="spellStart"/>
      <w:r w:rsidRPr="00087271">
        <w:rPr>
          <w:rFonts w:ascii="Times New Roman" w:eastAsia="Times New Roman" w:hAnsi="Times New Roman" w:cs="Times New Roman"/>
          <w:color w:val="000000"/>
          <w:sz w:val="28"/>
          <w:szCs w:val="28"/>
          <w:lang w:eastAsia="ru-RU"/>
        </w:rPr>
        <w:t>Пам</w:t>
      </w:r>
      <w:proofErr w:type="spellEnd"/>
      <w:r w:rsidRPr="00087271">
        <w:rPr>
          <w:rFonts w:ascii="Times New Roman" w:eastAsia="Times New Roman" w:hAnsi="Times New Roman" w:cs="Times New Roman"/>
          <w:color w:val="000000"/>
          <w:sz w:val="28"/>
          <w:szCs w:val="28"/>
          <w:lang w:eastAsia="ru-RU"/>
        </w:rPr>
        <w:t>.</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 xml:space="preserve">Пум через </w:t>
      </w:r>
      <w:proofErr w:type="spellStart"/>
      <w:r w:rsidRPr="00087271">
        <w:rPr>
          <w:rFonts w:ascii="Times New Roman" w:eastAsia="Times New Roman" w:hAnsi="Times New Roman" w:cs="Times New Roman"/>
          <w:color w:val="000000"/>
          <w:sz w:val="28"/>
          <w:szCs w:val="28"/>
          <w:lang w:eastAsia="ru-RU"/>
        </w:rPr>
        <w:t>Пам</w:t>
      </w:r>
      <w:proofErr w:type="spellEnd"/>
      <w:r w:rsidRPr="00087271">
        <w:rPr>
          <w:rFonts w:ascii="Times New Roman" w:eastAsia="Times New Roman" w:hAnsi="Times New Roman" w:cs="Times New Roman"/>
          <w:color w:val="000000"/>
          <w:sz w:val="28"/>
          <w:szCs w:val="28"/>
          <w:lang w:eastAsia="ru-RU"/>
        </w:rPr>
        <w:t>,</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spellStart"/>
      <w:r w:rsidRPr="00087271">
        <w:rPr>
          <w:rFonts w:ascii="Times New Roman" w:eastAsia="Times New Roman" w:hAnsi="Times New Roman" w:cs="Times New Roman"/>
          <w:color w:val="000000"/>
          <w:sz w:val="28"/>
          <w:szCs w:val="28"/>
          <w:lang w:eastAsia="ru-RU"/>
        </w:rPr>
        <w:t>Пам</w:t>
      </w:r>
      <w:proofErr w:type="spellEnd"/>
      <w:r w:rsidRPr="00087271">
        <w:rPr>
          <w:rFonts w:ascii="Times New Roman" w:eastAsia="Times New Roman" w:hAnsi="Times New Roman" w:cs="Times New Roman"/>
          <w:color w:val="000000"/>
          <w:sz w:val="28"/>
          <w:szCs w:val="28"/>
          <w:lang w:eastAsia="ru-RU"/>
        </w:rPr>
        <w:t xml:space="preserve"> через Пум.</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 xml:space="preserve">Пум через </w:t>
      </w:r>
      <w:proofErr w:type="spellStart"/>
      <w:r w:rsidRPr="00087271">
        <w:rPr>
          <w:rFonts w:ascii="Times New Roman" w:eastAsia="Times New Roman" w:hAnsi="Times New Roman" w:cs="Times New Roman"/>
          <w:color w:val="000000"/>
          <w:sz w:val="28"/>
          <w:szCs w:val="28"/>
          <w:lang w:eastAsia="ru-RU"/>
        </w:rPr>
        <w:t>Пам</w:t>
      </w:r>
      <w:proofErr w:type="spellEnd"/>
      <w:r w:rsidRPr="00087271">
        <w:rPr>
          <w:rFonts w:ascii="Times New Roman" w:eastAsia="Times New Roman" w:hAnsi="Times New Roman" w:cs="Times New Roman"/>
          <w:color w:val="000000"/>
          <w:sz w:val="28"/>
          <w:szCs w:val="28"/>
          <w:lang w:eastAsia="ru-RU"/>
        </w:rPr>
        <w:t>,</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spellStart"/>
      <w:r w:rsidRPr="00087271">
        <w:rPr>
          <w:rFonts w:ascii="Times New Roman" w:eastAsia="Times New Roman" w:hAnsi="Times New Roman" w:cs="Times New Roman"/>
          <w:color w:val="000000"/>
          <w:sz w:val="28"/>
          <w:szCs w:val="28"/>
          <w:lang w:eastAsia="ru-RU"/>
        </w:rPr>
        <w:t>Пам</w:t>
      </w:r>
      <w:proofErr w:type="spellEnd"/>
      <w:r w:rsidRPr="00087271">
        <w:rPr>
          <w:rFonts w:ascii="Times New Roman" w:eastAsia="Times New Roman" w:hAnsi="Times New Roman" w:cs="Times New Roman"/>
          <w:color w:val="000000"/>
          <w:sz w:val="28"/>
          <w:szCs w:val="28"/>
          <w:lang w:eastAsia="ru-RU"/>
        </w:rPr>
        <w:t xml:space="preserve"> через Пум.</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 xml:space="preserve">Пум, </w:t>
      </w:r>
      <w:proofErr w:type="spellStart"/>
      <w:r w:rsidRPr="00087271">
        <w:rPr>
          <w:rFonts w:ascii="Times New Roman" w:eastAsia="Times New Roman" w:hAnsi="Times New Roman" w:cs="Times New Roman"/>
          <w:color w:val="000000"/>
          <w:sz w:val="28"/>
          <w:szCs w:val="28"/>
          <w:lang w:eastAsia="ru-RU"/>
        </w:rPr>
        <w:t>Пам</w:t>
      </w:r>
      <w:proofErr w:type="spellEnd"/>
      <w:r w:rsidRPr="00087271">
        <w:rPr>
          <w:rFonts w:ascii="Times New Roman" w:eastAsia="Times New Roman" w:hAnsi="Times New Roman" w:cs="Times New Roman"/>
          <w:color w:val="000000"/>
          <w:sz w:val="28"/>
          <w:szCs w:val="28"/>
          <w:lang w:eastAsia="ru-RU"/>
        </w:rPr>
        <w:t xml:space="preserve">, Пум, </w:t>
      </w:r>
      <w:proofErr w:type="spellStart"/>
      <w:r w:rsidRPr="00087271">
        <w:rPr>
          <w:rFonts w:ascii="Times New Roman" w:eastAsia="Times New Roman" w:hAnsi="Times New Roman" w:cs="Times New Roman"/>
          <w:color w:val="000000"/>
          <w:sz w:val="28"/>
          <w:szCs w:val="28"/>
          <w:lang w:eastAsia="ru-RU"/>
        </w:rPr>
        <w:t>Пам</w:t>
      </w:r>
      <w:proofErr w:type="spellEnd"/>
      <w:r w:rsidRPr="00087271">
        <w:rPr>
          <w:rFonts w:ascii="Times New Roman" w:eastAsia="Times New Roman" w:hAnsi="Times New Roman" w:cs="Times New Roman"/>
          <w:color w:val="000000"/>
          <w:sz w:val="28"/>
          <w:szCs w:val="28"/>
          <w:lang w:eastAsia="ru-RU"/>
        </w:rPr>
        <w:t xml:space="preserve">, Пум, </w:t>
      </w:r>
      <w:proofErr w:type="spellStart"/>
      <w:r w:rsidRPr="00087271">
        <w:rPr>
          <w:rFonts w:ascii="Times New Roman" w:eastAsia="Times New Roman" w:hAnsi="Times New Roman" w:cs="Times New Roman"/>
          <w:color w:val="000000"/>
          <w:sz w:val="28"/>
          <w:szCs w:val="28"/>
          <w:lang w:eastAsia="ru-RU"/>
        </w:rPr>
        <w:t>Пам</w:t>
      </w:r>
      <w:proofErr w:type="spellEnd"/>
      <w:r w:rsidRPr="00087271">
        <w:rPr>
          <w:rFonts w:ascii="Times New Roman" w:eastAsia="Times New Roman" w:hAnsi="Times New Roman" w:cs="Times New Roman"/>
          <w:color w:val="000000"/>
          <w:sz w:val="28"/>
          <w:szCs w:val="28"/>
          <w:lang w:eastAsia="ru-RU"/>
        </w:rPr>
        <w:t>.</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А сейчас они шалят,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Друг на дружку залезть хотят.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 xml:space="preserve">Пум на </w:t>
      </w:r>
      <w:proofErr w:type="spellStart"/>
      <w:r w:rsidRPr="00087271">
        <w:rPr>
          <w:rFonts w:ascii="Times New Roman" w:eastAsia="Times New Roman" w:hAnsi="Times New Roman" w:cs="Times New Roman"/>
          <w:color w:val="000000"/>
          <w:sz w:val="28"/>
          <w:szCs w:val="28"/>
          <w:lang w:eastAsia="ru-RU"/>
        </w:rPr>
        <w:t>Пам</w:t>
      </w:r>
      <w:proofErr w:type="spellEnd"/>
      <w:r w:rsidRPr="00087271">
        <w:rPr>
          <w:rFonts w:ascii="Times New Roman" w:eastAsia="Times New Roman" w:hAnsi="Times New Roman" w:cs="Times New Roman"/>
          <w:color w:val="000000"/>
          <w:sz w:val="28"/>
          <w:szCs w:val="28"/>
          <w:lang w:eastAsia="ru-RU"/>
        </w:rPr>
        <w:t xml:space="preserve">, </w:t>
      </w:r>
      <w:proofErr w:type="spellStart"/>
      <w:r w:rsidRPr="00087271">
        <w:rPr>
          <w:rFonts w:ascii="Times New Roman" w:eastAsia="Times New Roman" w:hAnsi="Times New Roman" w:cs="Times New Roman"/>
          <w:color w:val="000000"/>
          <w:sz w:val="28"/>
          <w:szCs w:val="28"/>
          <w:lang w:eastAsia="ru-RU"/>
        </w:rPr>
        <w:t>Пам</w:t>
      </w:r>
      <w:proofErr w:type="spellEnd"/>
      <w:r w:rsidRPr="00087271">
        <w:rPr>
          <w:rFonts w:ascii="Times New Roman" w:eastAsia="Times New Roman" w:hAnsi="Times New Roman" w:cs="Times New Roman"/>
          <w:color w:val="000000"/>
          <w:sz w:val="28"/>
          <w:szCs w:val="28"/>
          <w:lang w:eastAsia="ru-RU"/>
        </w:rPr>
        <w:t xml:space="preserve"> на Пум,</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 xml:space="preserve">Пум, </w:t>
      </w:r>
      <w:proofErr w:type="spellStart"/>
      <w:r w:rsidRPr="00087271">
        <w:rPr>
          <w:rFonts w:ascii="Times New Roman" w:eastAsia="Times New Roman" w:hAnsi="Times New Roman" w:cs="Times New Roman"/>
          <w:color w:val="000000"/>
          <w:sz w:val="28"/>
          <w:szCs w:val="28"/>
          <w:lang w:eastAsia="ru-RU"/>
        </w:rPr>
        <w:t>Пам</w:t>
      </w:r>
      <w:proofErr w:type="spellEnd"/>
      <w:r w:rsidRPr="00087271">
        <w:rPr>
          <w:rFonts w:ascii="Times New Roman" w:eastAsia="Times New Roman" w:hAnsi="Times New Roman" w:cs="Times New Roman"/>
          <w:color w:val="000000"/>
          <w:sz w:val="28"/>
          <w:szCs w:val="28"/>
          <w:lang w:eastAsia="ru-RU"/>
        </w:rPr>
        <w:t xml:space="preserve">, Пум, </w:t>
      </w:r>
      <w:proofErr w:type="spellStart"/>
      <w:r w:rsidRPr="00087271">
        <w:rPr>
          <w:rFonts w:ascii="Times New Roman" w:eastAsia="Times New Roman" w:hAnsi="Times New Roman" w:cs="Times New Roman"/>
          <w:color w:val="000000"/>
          <w:sz w:val="28"/>
          <w:szCs w:val="28"/>
          <w:lang w:eastAsia="ru-RU"/>
        </w:rPr>
        <w:t>Пам</w:t>
      </w:r>
      <w:proofErr w:type="spellEnd"/>
      <w:r w:rsidRPr="00087271">
        <w:rPr>
          <w:rFonts w:ascii="Times New Roman" w:eastAsia="Times New Roman" w:hAnsi="Times New Roman" w:cs="Times New Roman"/>
          <w:color w:val="000000"/>
          <w:sz w:val="28"/>
          <w:szCs w:val="28"/>
          <w:lang w:eastAsia="ru-RU"/>
        </w:rPr>
        <w:t xml:space="preserve">, Пум, </w:t>
      </w:r>
      <w:proofErr w:type="spellStart"/>
      <w:r w:rsidRPr="00087271">
        <w:rPr>
          <w:rFonts w:ascii="Times New Roman" w:eastAsia="Times New Roman" w:hAnsi="Times New Roman" w:cs="Times New Roman"/>
          <w:color w:val="000000"/>
          <w:sz w:val="28"/>
          <w:szCs w:val="28"/>
          <w:lang w:eastAsia="ru-RU"/>
        </w:rPr>
        <w:t>Пам</w:t>
      </w:r>
      <w:proofErr w:type="spellEnd"/>
      <w:r w:rsidRPr="00087271">
        <w:rPr>
          <w:rFonts w:ascii="Times New Roman" w:eastAsia="Times New Roman" w:hAnsi="Times New Roman" w:cs="Times New Roman"/>
          <w:color w:val="000000"/>
          <w:sz w:val="28"/>
          <w:szCs w:val="28"/>
          <w:lang w:eastAsia="ru-RU"/>
        </w:rPr>
        <w:t>.</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О, боже мой, как высоко залезли.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качаются, качаются, качаются.</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Вдруг, бах – тарарах, там – тарарам.</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Покатились по горам!</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lastRenderedPageBreak/>
        <w:t>Гномы и грибы</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Утром гномы в лес пошли</w:t>
      </w:r>
      <w:proofErr w:type="gramStart"/>
      <w:r w:rsidRPr="00087271">
        <w:rPr>
          <w:rFonts w:ascii="Times New Roman" w:eastAsia="Times New Roman" w:hAnsi="Times New Roman" w:cs="Times New Roman"/>
          <w:color w:val="000000"/>
          <w:sz w:val="28"/>
          <w:szCs w:val="28"/>
          <w:lang w:eastAsia="ru-RU"/>
        </w:rPr>
        <w:t>.</w:t>
      </w:r>
      <w:proofErr w:type="gramEnd"/>
      <w:r w:rsidRPr="00087271">
        <w:rPr>
          <w:rFonts w:ascii="Times New Roman" w:eastAsia="Times New Roman" w:hAnsi="Times New Roman" w:cs="Times New Roman"/>
          <w:color w:val="000000"/>
          <w:sz w:val="28"/>
          <w:szCs w:val="28"/>
          <w:lang w:eastAsia="ru-RU"/>
        </w:rPr>
        <w:t xml:space="preserve"> (</w:t>
      </w:r>
      <w:proofErr w:type="gramStart"/>
      <w:r w:rsidRPr="00087271">
        <w:rPr>
          <w:rFonts w:ascii="Times New Roman" w:eastAsia="Times New Roman" w:hAnsi="Times New Roman" w:cs="Times New Roman"/>
          <w:color w:val="000000"/>
          <w:sz w:val="28"/>
          <w:szCs w:val="28"/>
          <w:lang w:eastAsia="ru-RU"/>
        </w:rPr>
        <w:t>ш</w:t>
      </w:r>
      <w:proofErr w:type="gramEnd"/>
      <w:r w:rsidRPr="00087271">
        <w:rPr>
          <w:rFonts w:ascii="Times New Roman" w:eastAsia="Times New Roman" w:hAnsi="Times New Roman" w:cs="Times New Roman"/>
          <w:color w:val="000000"/>
          <w:sz w:val="28"/>
          <w:szCs w:val="28"/>
          <w:lang w:eastAsia="ru-RU"/>
        </w:rPr>
        <w:t>аг на месте)</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По дороге гриб нашли</w:t>
      </w:r>
      <w:proofErr w:type="gramStart"/>
      <w:r w:rsidRPr="00087271">
        <w:rPr>
          <w:rFonts w:ascii="Times New Roman" w:eastAsia="Times New Roman" w:hAnsi="Times New Roman" w:cs="Times New Roman"/>
          <w:color w:val="000000"/>
          <w:sz w:val="28"/>
          <w:szCs w:val="28"/>
          <w:lang w:eastAsia="ru-RU"/>
        </w:rPr>
        <w:t>.</w:t>
      </w:r>
      <w:proofErr w:type="gramEnd"/>
      <w:r w:rsidRPr="00087271">
        <w:rPr>
          <w:rFonts w:ascii="Times New Roman" w:eastAsia="Times New Roman" w:hAnsi="Times New Roman" w:cs="Times New Roman"/>
          <w:color w:val="000000"/>
          <w:sz w:val="28"/>
          <w:szCs w:val="28"/>
          <w:lang w:eastAsia="ru-RU"/>
        </w:rPr>
        <w:t xml:space="preserve"> (</w:t>
      </w:r>
      <w:proofErr w:type="gramStart"/>
      <w:r w:rsidRPr="00087271">
        <w:rPr>
          <w:rFonts w:ascii="Times New Roman" w:eastAsia="Times New Roman" w:hAnsi="Times New Roman" w:cs="Times New Roman"/>
          <w:color w:val="000000"/>
          <w:sz w:val="28"/>
          <w:szCs w:val="28"/>
          <w:lang w:eastAsia="ru-RU"/>
        </w:rPr>
        <w:t>н</w:t>
      </w:r>
      <w:proofErr w:type="gramEnd"/>
      <w:r w:rsidRPr="00087271">
        <w:rPr>
          <w:rFonts w:ascii="Times New Roman" w:eastAsia="Times New Roman" w:hAnsi="Times New Roman" w:cs="Times New Roman"/>
          <w:color w:val="000000"/>
          <w:sz w:val="28"/>
          <w:szCs w:val="28"/>
          <w:lang w:eastAsia="ru-RU"/>
        </w:rPr>
        <w:t>аклон вперёд, выпрямиться, руки на поясе)</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А за ним-то раз, два, три (наклоны туловища из стороны в сторону)</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Показались ещё три! (руки вперёд, затем в сторону)</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 </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пока грибы срывали, (наклоны вперёд, руки к полу)</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Гномы в школу опоздали</w:t>
      </w:r>
      <w:proofErr w:type="gramStart"/>
      <w:r w:rsidRPr="00087271">
        <w:rPr>
          <w:rFonts w:ascii="Times New Roman" w:eastAsia="Times New Roman" w:hAnsi="Times New Roman" w:cs="Times New Roman"/>
          <w:color w:val="000000"/>
          <w:sz w:val="28"/>
          <w:szCs w:val="28"/>
          <w:lang w:eastAsia="ru-RU"/>
        </w:rPr>
        <w:t>.</w:t>
      </w:r>
      <w:proofErr w:type="gramEnd"/>
      <w:r w:rsidRPr="00087271">
        <w:rPr>
          <w:rFonts w:ascii="Times New Roman" w:eastAsia="Times New Roman" w:hAnsi="Times New Roman" w:cs="Times New Roman"/>
          <w:color w:val="000000"/>
          <w:sz w:val="28"/>
          <w:szCs w:val="28"/>
          <w:lang w:eastAsia="ru-RU"/>
        </w:rPr>
        <w:t xml:space="preserve"> (</w:t>
      </w:r>
      <w:proofErr w:type="gramStart"/>
      <w:r w:rsidRPr="00087271">
        <w:rPr>
          <w:rFonts w:ascii="Times New Roman" w:eastAsia="Times New Roman" w:hAnsi="Times New Roman" w:cs="Times New Roman"/>
          <w:color w:val="000000"/>
          <w:sz w:val="28"/>
          <w:szCs w:val="28"/>
          <w:lang w:eastAsia="ru-RU"/>
        </w:rPr>
        <w:t>р</w:t>
      </w:r>
      <w:proofErr w:type="gramEnd"/>
      <w:r w:rsidRPr="00087271">
        <w:rPr>
          <w:rFonts w:ascii="Times New Roman" w:eastAsia="Times New Roman" w:hAnsi="Times New Roman" w:cs="Times New Roman"/>
          <w:color w:val="000000"/>
          <w:sz w:val="28"/>
          <w:szCs w:val="28"/>
          <w:lang w:eastAsia="ru-RU"/>
        </w:rPr>
        <w:t>уки к щекам и покачать головой из стороны в сторону)</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Побежали, заспешили (бег на месте)</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 xml:space="preserve">И грибы все уронили! (присесть) </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Жил-был гном</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Жил-был маленький гном (присели, встали)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С большим колпаком (вытянули руки вверх, соединили ладони)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Он был путешественник-гном. (руки на пояс, шаги на месте)</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На лягушке он скакал: (прыгаем)</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Прыг-скок, ква-ква!</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 </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на стрекозе летал: (машем руками)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Ух, высоко! (встали на носочки)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По ручью плыл в чайной чашке: (плывем любым стилем)</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Буль-Буль-Буль!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 </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Ездил он на черепашке: (руки на пояс, потопать на месте)</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Топ-топ-топ!</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протопав все тропинки,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Он качался в паутинке, (качаемся из стороны в сторону)</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Баю-бай! Баю-бай!</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 </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Утро придет, (руки вверх, в стороны, вниз)</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Гном опять в поход пойдет! (шаги на месте)</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 </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Дом гномов</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proofErr w:type="spellStart"/>
      <w:proofErr w:type="gramStart"/>
      <w:r w:rsidRPr="00087271">
        <w:rPr>
          <w:rFonts w:ascii="Times New Roman" w:eastAsia="Times New Roman" w:hAnsi="Times New Roman" w:cs="Times New Roman"/>
          <w:color w:val="000000"/>
          <w:sz w:val="28"/>
          <w:szCs w:val="28"/>
          <w:lang w:eastAsia="ru-RU"/>
        </w:rPr>
        <w:t>Дин-дон</w:t>
      </w:r>
      <w:proofErr w:type="spellEnd"/>
      <w:proofErr w:type="gramEnd"/>
      <w:r w:rsidRPr="00087271">
        <w:rPr>
          <w:rFonts w:ascii="Times New Roman" w:eastAsia="Times New Roman" w:hAnsi="Times New Roman" w:cs="Times New Roman"/>
          <w:color w:val="000000"/>
          <w:sz w:val="28"/>
          <w:szCs w:val="28"/>
          <w:lang w:eastAsia="ru-RU"/>
        </w:rPr>
        <w:t xml:space="preserve">, </w:t>
      </w:r>
      <w:proofErr w:type="spellStart"/>
      <w:r w:rsidRPr="00087271">
        <w:rPr>
          <w:rFonts w:ascii="Times New Roman" w:eastAsia="Times New Roman" w:hAnsi="Times New Roman" w:cs="Times New Roman"/>
          <w:color w:val="000000"/>
          <w:sz w:val="28"/>
          <w:szCs w:val="28"/>
          <w:lang w:eastAsia="ru-RU"/>
        </w:rPr>
        <w:t>дин-дон</w:t>
      </w:r>
      <w:proofErr w:type="spellEnd"/>
      <w:r w:rsidRPr="00087271">
        <w:rPr>
          <w:rFonts w:ascii="Times New Roman" w:eastAsia="Times New Roman" w:hAnsi="Times New Roman" w:cs="Times New Roman"/>
          <w:color w:val="000000"/>
          <w:sz w:val="28"/>
          <w:szCs w:val="28"/>
          <w:lang w:eastAsia="ru-RU"/>
        </w:rPr>
        <w:t>, (наклоны из стороны в сторону, руки на поясе)</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Гномы строят новый дом, (стучим кулаком об кулак)</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Красят стены, крышу, пол, (руками "красим" сбоку, вверху, внизу)</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Прибирают всё кругом</w:t>
      </w:r>
      <w:proofErr w:type="gramStart"/>
      <w:r w:rsidRPr="00087271">
        <w:rPr>
          <w:rFonts w:ascii="Times New Roman" w:eastAsia="Times New Roman" w:hAnsi="Times New Roman" w:cs="Times New Roman"/>
          <w:color w:val="000000"/>
          <w:sz w:val="28"/>
          <w:szCs w:val="28"/>
          <w:lang w:eastAsia="ru-RU"/>
        </w:rPr>
        <w:t>.</w:t>
      </w:r>
      <w:proofErr w:type="gramEnd"/>
      <w:r w:rsidRPr="00087271">
        <w:rPr>
          <w:rFonts w:ascii="Times New Roman" w:eastAsia="Times New Roman" w:hAnsi="Times New Roman" w:cs="Times New Roman"/>
          <w:color w:val="000000"/>
          <w:sz w:val="28"/>
          <w:szCs w:val="28"/>
          <w:lang w:eastAsia="ru-RU"/>
        </w:rPr>
        <w:t xml:space="preserve"> ("</w:t>
      </w:r>
      <w:proofErr w:type="gramStart"/>
      <w:r w:rsidRPr="00087271">
        <w:rPr>
          <w:rFonts w:ascii="Times New Roman" w:eastAsia="Times New Roman" w:hAnsi="Times New Roman" w:cs="Times New Roman"/>
          <w:color w:val="000000"/>
          <w:sz w:val="28"/>
          <w:szCs w:val="28"/>
          <w:lang w:eastAsia="ru-RU"/>
        </w:rPr>
        <w:t>м</w:t>
      </w:r>
      <w:proofErr w:type="gramEnd"/>
      <w:r w:rsidRPr="00087271">
        <w:rPr>
          <w:rFonts w:ascii="Times New Roman" w:eastAsia="Times New Roman" w:hAnsi="Times New Roman" w:cs="Times New Roman"/>
          <w:color w:val="000000"/>
          <w:sz w:val="28"/>
          <w:szCs w:val="28"/>
          <w:lang w:eastAsia="ru-RU"/>
        </w:rPr>
        <w:t>етём" метлой)</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Мы к ним в гости придём (шаги на месте)</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 </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И подарки принесём</w:t>
      </w:r>
      <w:proofErr w:type="gramStart"/>
      <w:r w:rsidRPr="00087271">
        <w:rPr>
          <w:rFonts w:ascii="Times New Roman" w:eastAsia="Times New Roman" w:hAnsi="Times New Roman" w:cs="Times New Roman"/>
          <w:color w:val="000000"/>
          <w:sz w:val="28"/>
          <w:szCs w:val="28"/>
          <w:lang w:eastAsia="ru-RU"/>
        </w:rPr>
        <w:t>.</w:t>
      </w:r>
      <w:proofErr w:type="gramEnd"/>
      <w:r w:rsidRPr="00087271">
        <w:rPr>
          <w:rFonts w:ascii="Times New Roman" w:eastAsia="Times New Roman" w:hAnsi="Times New Roman" w:cs="Times New Roman"/>
          <w:color w:val="000000"/>
          <w:sz w:val="28"/>
          <w:szCs w:val="28"/>
          <w:lang w:eastAsia="ru-RU"/>
        </w:rPr>
        <w:t xml:space="preserve"> (</w:t>
      </w:r>
      <w:proofErr w:type="gramStart"/>
      <w:r w:rsidRPr="00087271">
        <w:rPr>
          <w:rFonts w:ascii="Times New Roman" w:eastAsia="Times New Roman" w:hAnsi="Times New Roman" w:cs="Times New Roman"/>
          <w:color w:val="000000"/>
          <w:sz w:val="28"/>
          <w:szCs w:val="28"/>
          <w:lang w:eastAsia="ru-RU"/>
        </w:rPr>
        <w:t>р</w:t>
      </w:r>
      <w:proofErr w:type="gramEnd"/>
      <w:r w:rsidRPr="00087271">
        <w:rPr>
          <w:rFonts w:ascii="Times New Roman" w:eastAsia="Times New Roman" w:hAnsi="Times New Roman" w:cs="Times New Roman"/>
          <w:color w:val="000000"/>
          <w:sz w:val="28"/>
          <w:szCs w:val="28"/>
          <w:lang w:eastAsia="ru-RU"/>
        </w:rPr>
        <w:t>уки вперёд, ладонями вверх)</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На пол мягкую дорожку, (наклон вперёд, руками "стелем" дорожку)</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Расстелем её к порожку</w:t>
      </w:r>
      <w:proofErr w:type="gramStart"/>
      <w:r w:rsidRPr="00087271">
        <w:rPr>
          <w:rFonts w:ascii="Times New Roman" w:eastAsia="Times New Roman" w:hAnsi="Times New Roman" w:cs="Times New Roman"/>
          <w:color w:val="000000"/>
          <w:sz w:val="28"/>
          <w:szCs w:val="28"/>
          <w:lang w:eastAsia="ru-RU"/>
        </w:rPr>
        <w:t>.</w:t>
      </w:r>
      <w:proofErr w:type="gramEnd"/>
      <w:r w:rsidRPr="00087271">
        <w:rPr>
          <w:rFonts w:ascii="Times New Roman" w:eastAsia="Times New Roman" w:hAnsi="Times New Roman" w:cs="Times New Roman"/>
          <w:color w:val="000000"/>
          <w:sz w:val="28"/>
          <w:szCs w:val="28"/>
          <w:lang w:eastAsia="ru-RU"/>
        </w:rPr>
        <w:t xml:space="preserve"> (</w:t>
      </w:r>
      <w:proofErr w:type="gramStart"/>
      <w:r w:rsidRPr="00087271">
        <w:rPr>
          <w:rFonts w:ascii="Times New Roman" w:eastAsia="Times New Roman" w:hAnsi="Times New Roman" w:cs="Times New Roman"/>
          <w:color w:val="000000"/>
          <w:sz w:val="28"/>
          <w:szCs w:val="28"/>
          <w:lang w:eastAsia="ru-RU"/>
        </w:rPr>
        <w:t>п</w:t>
      </w:r>
      <w:proofErr w:type="gramEnd"/>
      <w:r w:rsidRPr="00087271">
        <w:rPr>
          <w:rFonts w:ascii="Times New Roman" w:eastAsia="Times New Roman" w:hAnsi="Times New Roman" w:cs="Times New Roman"/>
          <w:color w:val="000000"/>
          <w:sz w:val="28"/>
          <w:szCs w:val="28"/>
          <w:lang w:eastAsia="ru-RU"/>
        </w:rPr>
        <w:t>опятиться назад)</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lastRenderedPageBreak/>
        <w:t>Две подушки на диван, (руки сложить ладонями вместе, сначала под одну щеку, затем под другую)</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Мёду липового жбан</w:t>
      </w:r>
      <w:proofErr w:type="gramStart"/>
      <w:r w:rsidRPr="00087271">
        <w:rPr>
          <w:rFonts w:ascii="Times New Roman" w:eastAsia="Times New Roman" w:hAnsi="Times New Roman" w:cs="Times New Roman"/>
          <w:color w:val="000000"/>
          <w:sz w:val="28"/>
          <w:szCs w:val="28"/>
          <w:lang w:eastAsia="ru-RU"/>
        </w:rPr>
        <w:t>.</w:t>
      </w:r>
      <w:proofErr w:type="gramEnd"/>
      <w:r w:rsidRPr="00087271">
        <w:rPr>
          <w:rFonts w:ascii="Times New Roman" w:eastAsia="Times New Roman" w:hAnsi="Times New Roman" w:cs="Times New Roman"/>
          <w:color w:val="000000"/>
          <w:sz w:val="28"/>
          <w:szCs w:val="28"/>
          <w:lang w:eastAsia="ru-RU"/>
        </w:rPr>
        <w:t xml:space="preserve"> (</w:t>
      </w:r>
      <w:proofErr w:type="gramStart"/>
      <w:r w:rsidRPr="00087271">
        <w:rPr>
          <w:rFonts w:ascii="Times New Roman" w:eastAsia="Times New Roman" w:hAnsi="Times New Roman" w:cs="Times New Roman"/>
          <w:color w:val="000000"/>
          <w:sz w:val="28"/>
          <w:szCs w:val="28"/>
          <w:lang w:eastAsia="ru-RU"/>
        </w:rPr>
        <w:t>р</w:t>
      </w:r>
      <w:proofErr w:type="gramEnd"/>
      <w:r w:rsidRPr="00087271">
        <w:rPr>
          <w:rFonts w:ascii="Times New Roman" w:eastAsia="Times New Roman" w:hAnsi="Times New Roman" w:cs="Times New Roman"/>
          <w:color w:val="000000"/>
          <w:sz w:val="28"/>
          <w:szCs w:val="28"/>
          <w:lang w:eastAsia="ru-RU"/>
        </w:rPr>
        <w:t>уки округлить и вытянуть перед собой)</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087271" w:rsidRPr="00087271" w:rsidRDefault="00087271" w:rsidP="00087271">
      <w:pPr>
        <w:numPr>
          <w:ilvl w:val="0"/>
          <w:numId w:val="2"/>
        </w:numPr>
        <w:shd w:val="clear" w:color="auto" w:fill="FFFFFF"/>
        <w:spacing w:after="0" w:line="240" w:lineRule="auto"/>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Пробуждение после сна (постепенное)</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1.Песенка</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Солнечный лучик с небес летит,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Малым детишкам вставать велит,</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Разве при солнышке можно спать,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Нежиться хватит, пора вставать.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b/>
          <w:bCs/>
          <w:color w:val="000000"/>
          <w:sz w:val="28"/>
          <w:szCs w:val="28"/>
          <w:lang w:eastAsia="ru-RU"/>
        </w:rPr>
        <w:t>2. Гимнастические упражнения в постели: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/Дети повторяют движения за воспитателем/</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Носик, носик просыпайся.</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Щёчки, щёчки просыпайтесь,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Ручки, ручки просыпайтесь.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Левая рука – хлоп, хлоп, хлоп,</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Правая рука – хлоп, хлоп, хлоп.</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Ножки, ножки просыпайтесь.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Левая ножка – хлоп, хлоп, хлоп,</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Правая ножка – хлоп, хлоп, хлоп.</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Ручки проснулись – вверх потянулись,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Ножки проснулись, вверх потянулись.</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На велосипед сели и поехали.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Ехали, ехали, ехали, ехали,</w:t>
      </w:r>
    </w:p>
    <w:p w:rsidR="00087271" w:rsidRPr="00087271" w:rsidRDefault="00087271" w:rsidP="00087271">
      <w:pPr>
        <w:shd w:val="clear" w:color="auto" w:fill="FFFFFF"/>
        <w:spacing w:after="0" w:line="240" w:lineRule="auto"/>
        <w:ind w:left="720"/>
        <w:rPr>
          <w:rFonts w:ascii="Times New Roman" w:eastAsia="Times New Roman" w:hAnsi="Times New Roman" w:cs="Times New Roman"/>
          <w:color w:val="000000"/>
          <w:sz w:val="28"/>
          <w:szCs w:val="28"/>
          <w:lang w:eastAsia="ru-RU"/>
        </w:rPr>
      </w:pPr>
      <w:r w:rsidRPr="00087271">
        <w:rPr>
          <w:rFonts w:ascii="Times New Roman" w:eastAsia="Times New Roman" w:hAnsi="Times New Roman" w:cs="Times New Roman"/>
          <w:color w:val="000000"/>
          <w:sz w:val="28"/>
          <w:szCs w:val="28"/>
          <w:lang w:eastAsia="ru-RU"/>
        </w:rPr>
        <w:t>На чудо – дорожку приехали.</w:t>
      </w:r>
    </w:p>
    <w:p w:rsidR="003B0D58" w:rsidRDefault="003B0D58"/>
    <w:sectPr w:rsidR="003B0D58" w:rsidSect="003B0D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73B9F"/>
    <w:multiLevelType w:val="multilevel"/>
    <w:tmpl w:val="2B82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9843DE"/>
    <w:multiLevelType w:val="multilevel"/>
    <w:tmpl w:val="AFC49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87271"/>
    <w:rsid w:val="00087271"/>
    <w:rsid w:val="003B0D58"/>
    <w:rsid w:val="00992CF6"/>
    <w:rsid w:val="00B77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D5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72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B7713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9">
    <w:name w:val="c19"/>
    <w:basedOn w:val="a0"/>
    <w:rsid w:val="00B77134"/>
  </w:style>
  <w:style w:type="character" w:customStyle="1" w:styleId="c10">
    <w:name w:val="c10"/>
    <w:basedOn w:val="a0"/>
    <w:rsid w:val="00B77134"/>
  </w:style>
  <w:style w:type="character" w:customStyle="1" w:styleId="c2">
    <w:name w:val="c2"/>
    <w:basedOn w:val="a0"/>
    <w:rsid w:val="00B77134"/>
  </w:style>
</w:styles>
</file>

<file path=word/webSettings.xml><?xml version="1.0" encoding="utf-8"?>
<w:webSettings xmlns:r="http://schemas.openxmlformats.org/officeDocument/2006/relationships" xmlns:w="http://schemas.openxmlformats.org/wordprocessingml/2006/main">
  <w:divs>
    <w:div w:id="505248564">
      <w:bodyDiv w:val="1"/>
      <w:marLeft w:val="0"/>
      <w:marRight w:val="0"/>
      <w:marTop w:val="0"/>
      <w:marBottom w:val="0"/>
      <w:divBdr>
        <w:top w:val="none" w:sz="0" w:space="0" w:color="auto"/>
        <w:left w:val="none" w:sz="0" w:space="0" w:color="auto"/>
        <w:bottom w:val="none" w:sz="0" w:space="0" w:color="auto"/>
        <w:right w:val="none" w:sz="0" w:space="0" w:color="auto"/>
      </w:divBdr>
    </w:div>
    <w:div w:id="20733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1677</Words>
  <Characters>9561</Characters>
  <Application>Microsoft Office Word</Application>
  <DocSecurity>0</DocSecurity>
  <Lines>79</Lines>
  <Paragraphs>22</Paragraphs>
  <ScaleCrop>false</ScaleCrop>
  <Company>SPecialiST RePack</Company>
  <LinksUpToDate>false</LinksUpToDate>
  <CharactersWithSpaces>11216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2020-11-02T18:36:00Z</dcterms:created>
  <dcterms:modified xsi:type="dcterms:W3CDTF">2020-11-02T18:54:00Z</dcterms:modified>
</cp:coreProperties>
</file>