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AE3CC" w14:textId="77777777" w:rsidR="006133DF" w:rsidRPr="00FF1014" w:rsidRDefault="006133DF" w:rsidP="006133D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FF1014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FF1014">
        <w:rPr>
          <w:rStyle w:val="a4"/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Музыкальная импровизация в работе с дошкольниками</w:t>
      </w:r>
      <w:r w:rsidRPr="00FF1014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»</w:t>
      </w:r>
    </w:p>
    <w:p w14:paraId="353FE81D" w14:textId="318982AC" w:rsidR="006133DF" w:rsidRDefault="006133DF" w:rsidP="00FF101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Каждый шаг ребенка неотделим от творчества. Как помочь ребенку не растерять, взять в будущую жизнь то лучшее, что есть в этом возрасте? От этого во многом зависит, будет ли он творческим человеком. </w:t>
      </w:r>
      <w:r w:rsidR="00FF1014">
        <w:rPr>
          <w:rFonts w:ascii="Arial" w:hAnsi="Arial" w:cs="Arial"/>
          <w:color w:val="111111"/>
          <w:sz w:val="27"/>
          <w:szCs w:val="27"/>
        </w:rPr>
        <w:t xml:space="preserve"> </w:t>
      </w:r>
    </w:p>
    <w:p w14:paraId="6FB866F7" w14:textId="0366C100" w:rsidR="006133DF" w:rsidRDefault="006133DF" w:rsidP="006133D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музыкальным</w:t>
      </w:r>
      <w:r>
        <w:rPr>
          <w:rFonts w:ascii="Arial" w:hAnsi="Arial" w:cs="Arial"/>
          <w:color w:val="111111"/>
          <w:sz w:val="27"/>
          <w:szCs w:val="27"/>
        </w:rPr>
        <w:t> творчеством тесно связана игра – такая же реальная и необходимая часть жизни детей, как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</w:t>
      </w:r>
      <w:r>
        <w:rPr>
          <w:rFonts w:ascii="Arial" w:hAnsi="Arial" w:cs="Arial"/>
          <w:color w:val="111111"/>
          <w:sz w:val="27"/>
          <w:szCs w:val="27"/>
        </w:rPr>
        <w:t>. Игровая деятельность, как деятельность творческая,</w:t>
      </w:r>
      <w:r w:rsidR="00FF1014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захватывает детей целиком и полностью</w:t>
      </w:r>
      <w:r>
        <w:rPr>
          <w:rFonts w:ascii="Arial" w:hAnsi="Arial" w:cs="Arial"/>
          <w:color w:val="111111"/>
          <w:sz w:val="27"/>
          <w:szCs w:val="27"/>
        </w:rPr>
        <w:t>: чувственное восприятие, образное мышление, эмоции и интеллект, волю и воображение. Наблюдения за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дошкольниками показывает</w:t>
      </w:r>
      <w:r>
        <w:rPr>
          <w:rFonts w:ascii="Arial" w:hAnsi="Arial" w:cs="Arial"/>
          <w:color w:val="111111"/>
          <w:sz w:val="27"/>
          <w:szCs w:val="27"/>
        </w:rPr>
        <w:t>, что часто в процессе игры дети что-то напевают, придумывают разнообразные танцевальные мотивы и движения, увлекаются словотворчеством. Дети тем самым выражают свои чувства, эмоции, настроение. Это говорит нам о том, что песенное и танцевальное творчество неотделимо от игры ребенка и такое стремление к самовыражению необходимо поощрять, побуждать ребенка искать новые выразительные средства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музыкального языка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(интонации, тембры, ритмы, жесты, движения, образы)</w:t>
      </w:r>
      <w:r>
        <w:rPr>
          <w:rFonts w:ascii="Arial" w:hAnsi="Arial" w:cs="Arial"/>
          <w:color w:val="111111"/>
          <w:sz w:val="27"/>
          <w:szCs w:val="27"/>
        </w:rPr>
        <w:t> для того, чтобы дети имели больше возможностей выразить свои собственные впечатления через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музыкальное искусство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1053080C" w14:textId="77777777" w:rsidR="006133DF" w:rsidRDefault="006133DF" w:rsidP="006133D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Согласно словарю,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импровизация</w:t>
      </w:r>
      <w:r>
        <w:rPr>
          <w:rFonts w:ascii="Arial" w:hAnsi="Arial" w:cs="Arial"/>
          <w:color w:val="111111"/>
          <w:sz w:val="27"/>
          <w:szCs w:val="27"/>
        </w:rPr>
        <w:t> — особый вид художественного творчества, при котором произведение создается непосредственно в процессе исполнения. Цель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импровизации</w:t>
      </w:r>
      <w:r>
        <w:rPr>
          <w:rFonts w:ascii="Arial" w:hAnsi="Arial" w:cs="Arial"/>
          <w:color w:val="111111"/>
          <w:sz w:val="27"/>
          <w:szCs w:val="27"/>
        </w:rPr>
        <w:t> — активизировать творчество детей.</w:t>
      </w:r>
    </w:p>
    <w:p w14:paraId="5C6860A4" w14:textId="5ABA6FFF" w:rsidR="006133DF" w:rsidRDefault="00FF1014" w:rsidP="006133D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14:paraId="44B95C65" w14:textId="21FB1626" w:rsidR="006133DF" w:rsidRDefault="006133DF" w:rsidP="00FF10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Песенное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(вокальное)</w:t>
      </w:r>
      <w:r>
        <w:rPr>
          <w:rFonts w:ascii="Arial" w:hAnsi="Arial" w:cs="Arial"/>
          <w:color w:val="111111"/>
          <w:sz w:val="27"/>
          <w:szCs w:val="27"/>
        </w:rPr>
        <w:t> творчество.</w:t>
      </w:r>
    </w:p>
    <w:p w14:paraId="161A5F51" w14:textId="77777777" w:rsidR="006133DF" w:rsidRDefault="006133DF" w:rsidP="006133D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Музыкальное приветствие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(спеть песенку –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приветствие от имени сказочного героя</w:t>
      </w:r>
      <w:r>
        <w:rPr>
          <w:rFonts w:ascii="Arial" w:hAnsi="Arial" w:cs="Arial"/>
          <w:color w:val="111111"/>
          <w:sz w:val="27"/>
          <w:szCs w:val="27"/>
        </w:rPr>
        <w:t>: Золушка, Дюймовочка, Великан, Мальчик – с пальчик, Баба Яга и т. д., передать в пении характер персонажа с помощью определенных интонаций).</w:t>
      </w:r>
    </w:p>
    <w:p w14:paraId="0CC76AFD" w14:textId="77777777" w:rsidR="006133DF" w:rsidRDefault="006133DF" w:rsidP="006133D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«Знакомство»</w:t>
      </w:r>
      <w:r>
        <w:rPr>
          <w:rFonts w:ascii="Arial" w:hAnsi="Arial" w:cs="Arial"/>
          <w:color w:val="111111"/>
          <w:sz w:val="27"/>
          <w:szCs w:val="27"/>
        </w:rPr>
        <w:t> (петь свое имя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(или другие имена, передавая разные интонации)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5960271A" w14:textId="77777777" w:rsidR="006133DF" w:rsidRDefault="006133DF" w:rsidP="006133D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Пропойте свое имя так, как вы хотели-бы, чтобы сегодня к вам так обращались.</w:t>
      </w:r>
    </w:p>
    <w:p w14:paraId="58C8FD51" w14:textId="77777777" w:rsidR="006133DF" w:rsidRDefault="006133DF" w:rsidP="006133D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Я </w:t>
      </w:r>
      <w:r>
        <w:rPr>
          <w:rFonts w:ascii="Arial" w:hAnsi="Arial" w:cs="Arial"/>
          <w:color w:val="111111"/>
          <w:sz w:val="27"/>
          <w:szCs w:val="27"/>
        </w:rPr>
        <w:t>:– На-а- та –а -ль-юшка! пою)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(участники придумывают свою модель)</w:t>
      </w:r>
    </w:p>
    <w:p w14:paraId="31AAE358" w14:textId="77777777" w:rsidR="006133DF" w:rsidRDefault="006133DF" w:rsidP="006133D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Песня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«Слово на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ладошке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14:paraId="03E0756C" w14:textId="77777777" w:rsidR="006133DF" w:rsidRDefault="006133DF" w:rsidP="006133D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(придумывание слов на припев, по временам года)</w:t>
      </w:r>
    </w:p>
    <w:p w14:paraId="55056A87" w14:textId="77777777" w:rsidR="006133DF" w:rsidRDefault="006133DF" w:rsidP="006133D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</w:t>
      </w:r>
      <w:r>
        <w:rPr>
          <w:rFonts w:ascii="Arial" w:hAnsi="Arial" w:cs="Arial"/>
          <w:color w:val="111111"/>
          <w:sz w:val="27"/>
          <w:szCs w:val="27"/>
        </w:rPr>
        <w:t> – игровое творчество.</w:t>
      </w:r>
    </w:p>
    <w:p w14:paraId="4BD4A305" w14:textId="77777777" w:rsidR="006133DF" w:rsidRDefault="006133DF" w:rsidP="006133D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Формируется путем творческих заданий с постепенным их усложнением. Если в старшей группе детям предлагают задания по воплощению характерных движений отдельных персонажей, то в </w:t>
      </w:r>
      <w:r>
        <w:rPr>
          <w:rFonts w:ascii="Arial" w:hAnsi="Arial" w:cs="Arial"/>
          <w:color w:val="111111"/>
          <w:sz w:val="27"/>
          <w:szCs w:val="27"/>
        </w:rPr>
        <w:lastRenderedPageBreak/>
        <w:t>подготовительной группе можно предложить подобрать выразительные движения, передающие различные образы.</w:t>
      </w:r>
    </w:p>
    <w:p w14:paraId="1850E09C" w14:textId="5019BEA9" w:rsidR="006133DF" w:rsidRDefault="00FF1014" w:rsidP="006133D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И</w:t>
      </w:r>
      <w:r w:rsidR="006133DF">
        <w:rPr>
          <w:rFonts w:ascii="Arial" w:hAnsi="Arial" w:cs="Arial"/>
          <w:color w:val="111111"/>
          <w:sz w:val="27"/>
          <w:szCs w:val="27"/>
        </w:rPr>
        <w:t>гра </w:t>
      </w:r>
      <w:r w:rsidR="006133DF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«Зеркало»</w:t>
      </w:r>
      <w:r w:rsidR="006133DF">
        <w:rPr>
          <w:rFonts w:ascii="Arial" w:hAnsi="Arial" w:cs="Arial"/>
          <w:color w:val="111111"/>
          <w:sz w:val="27"/>
          <w:szCs w:val="27"/>
        </w:rPr>
        <w:t>. Это упражнение развивает и обучает элементам техники выразительных движений, эмоций, внимания и интереса. Сначала игру разучиваем без </w:t>
      </w:r>
      <w:r w:rsidR="006133DF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музыки</w:t>
      </w:r>
      <w:r w:rsidR="006133DF">
        <w:rPr>
          <w:rFonts w:ascii="Arial" w:hAnsi="Arial" w:cs="Arial"/>
          <w:color w:val="111111"/>
          <w:sz w:val="27"/>
          <w:szCs w:val="27"/>
        </w:rPr>
        <w:t> и только с одной парой играющих, остальные ребята оценивают точность </w:t>
      </w:r>
      <w:r w:rsidR="006133DF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«зеркала»</w:t>
      </w:r>
      <w:r w:rsidR="006133DF">
        <w:rPr>
          <w:rFonts w:ascii="Arial" w:hAnsi="Arial" w:cs="Arial"/>
          <w:color w:val="111111"/>
          <w:sz w:val="27"/>
          <w:szCs w:val="27"/>
        </w:rPr>
        <w:t> и фантазию актера. В последствии это упражнение усложняется и дополняется разнохарактерными фрагментами </w:t>
      </w:r>
      <w:r w:rsidR="006133DF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музыкальных произведений</w:t>
      </w:r>
      <w:r w:rsidR="006133DF"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</w:t>
      </w:r>
    </w:p>
    <w:p w14:paraId="71C57EDC" w14:textId="77777777" w:rsidR="006133DF" w:rsidRDefault="006133DF" w:rsidP="006133D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доме есть у нас окно,</w:t>
      </w:r>
    </w:p>
    <w:p w14:paraId="40A0B4FC" w14:textId="77777777" w:rsidR="006133DF" w:rsidRDefault="006133DF" w:rsidP="006133D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волшебное оно.</w:t>
      </w:r>
    </w:p>
    <w:p w14:paraId="704BF326" w14:textId="77777777" w:rsidR="006133DF" w:rsidRDefault="006133DF" w:rsidP="006133D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к нему подойдет-</w:t>
      </w:r>
    </w:p>
    <w:p w14:paraId="2CBBDD36" w14:textId="77777777" w:rsidR="006133DF" w:rsidRDefault="006133DF" w:rsidP="006133D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Тот себя в окне найдет.</w:t>
      </w:r>
    </w:p>
    <w:p w14:paraId="3E222361" w14:textId="77777777" w:rsidR="006133DF" w:rsidRDefault="006133DF" w:rsidP="006133D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Актер выполняет движения очень медленно, чтоб живое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«зеркало»</w:t>
      </w:r>
      <w:r>
        <w:rPr>
          <w:rFonts w:ascii="Arial" w:hAnsi="Arial" w:cs="Arial"/>
          <w:color w:val="111111"/>
          <w:sz w:val="27"/>
          <w:szCs w:val="27"/>
        </w:rPr>
        <w:t> успело все отразить.</w:t>
      </w:r>
    </w:p>
    <w:p w14:paraId="3EB41402" w14:textId="77777777" w:rsidR="006133DF" w:rsidRDefault="006133DF" w:rsidP="006133D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-Также к игровому творчеству можно отнести и игры со звуками или со звучащими жестами.</w:t>
      </w:r>
    </w:p>
    <w:p w14:paraId="1D706D6A" w14:textId="77777777" w:rsidR="006133DF" w:rsidRDefault="006133DF" w:rsidP="006133D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Звучащие жесты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(ЗЖ)</w:t>
      </w:r>
      <w:r>
        <w:rPr>
          <w:rFonts w:ascii="Arial" w:hAnsi="Arial" w:cs="Arial"/>
          <w:color w:val="111111"/>
          <w:sz w:val="27"/>
          <w:szCs w:val="27"/>
        </w:rPr>
        <w:t> – это игра звуками человеческого тела. Инструменты, которые всегда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 собой»</w:t>
      </w:r>
      <w:r>
        <w:rPr>
          <w:rFonts w:ascii="Arial" w:hAnsi="Arial" w:cs="Arial"/>
          <w:color w:val="111111"/>
          <w:sz w:val="27"/>
          <w:szCs w:val="27"/>
        </w:rPr>
        <w:t>, позволяют организовать и украсить музицирование в отсутствие любых других инструментов.</w:t>
      </w:r>
    </w:p>
    <w:p w14:paraId="7D22496E" w14:textId="4B324A0E" w:rsidR="006133DF" w:rsidRDefault="00FF1014" w:rsidP="006133D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14:paraId="1419167B" w14:textId="3BE00A1B" w:rsidR="006133DF" w:rsidRDefault="006133DF" w:rsidP="00FF10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речевом музицировании можно активно применять ЗЖ и игру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музыкальных инструментах</w:t>
      </w:r>
      <w:r w:rsidR="00FF1014">
        <w:rPr>
          <w:rFonts w:ascii="Arial" w:hAnsi="Arial" w:cs="Arial"/>
          <w:color w:val="111111"/>
          <w:sz w:val="27"/>
          <w:szCs w:val="27"/>
        </w:rPr>
        <w:t xml:space="preserve"> </w:t>
      </w:r>
    </w:p>
    <w:p w14:paraId="1CF08A93" w14:textId="5AA9E575" w:rsidR="00FF1014" w:rsidRPr="00FF1014" w:rsidRDefault="00FF1014" w:rsidP="00FF10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</w:rPr>
        <w:t xml:space="preserve">              </w:t>
      </w:r>
      <w:r w:rsidRPr="00FF1014">
        <w:rPr>
          <w:rFonts w:ascii="Arial" w:hAnsi="Arial" w:cs="Arial"/>
          <w:i/>
          <w:iCs/>
          <w:color w:val="111111"/>
          <w:sz w:val="27"/>
          <w:szCs w:val="27"/>
        </w:rPr>
        <w:t>Часы</w:t>
      </w:r>
    </w:p>
    <w:p w14:paraId="21802CC0" w14:textId="77777777" w:rsidR="006133DF" w:rsidRDefault="006133DF" w:rsidP="006133D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стене часы висели -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(хлопки)</w:t>
      </w:r>
    </w:p>
    <w:p w14:paraId="4D4180D7" w14:textId="77777777" w:rsidR="006133DF" w:rsidRDefault="006133DF" w:rsidP="006133D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Тик-так, тик-так -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(шлепки)</w:t>
      </w:r>
    </w:p>
    <w:p w14:paraId="64F88FB2" w14:textId="77777777" w:rsidR="006133DF" w:rsidRDefault="006133DF" w:rsidP="006133D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Тараканы стрелки съели</w:t>
      </w:r>
    </w:p>
    <w:p w14:paraId="2EAD8678" w14:textId="77777777" w:rsidR="006133DF" w:rsidRDefault="006133DF" w:rsidP="006133D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Тик-так, тик-так</w:t>
      </w:r>
    </w:p>
    <w:p w14:paraId="520C6529" w14:textId="77777777" w:rsidR="006133DF" w:rsidRDefault="006133DF" w:rsidP="006133D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Мыши гири оторвали</w:t>
      </w:r>
    </w:p>
    <w:p w14:paraId="4091BF3E" w14:textId="77777777" w:rsidR="006133DF" w:rsidRDefault="006133DF" w:rsidP="006133D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Тик-так, тик-так</w:t>
      </w:r>
    </w:p>
    <w:p w14:paraId="32629633" w14:textId="77777777" w:rsidR="006133DF" w:rsidRDefault="006133DF" w:rsidP="006133D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часы ходить нее стали</w:t>
      </w:r>
    </w:p>
    <w:p w14:paraId="0B28F2DB" w14:textId="77777777" w:rsidR="006133DF" w:rsidRDefault="006133DF" w:rsidP="006133D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Тик-так,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>-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ррр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>-р-р-р-р-р-р.</w:t>
      </w:r>
    </w:p>
    <w:p w14:paraId="3CF9643F" w14:textId="77777777" w:rsidR="006133DF" w:rsidRDefault="006133DF" w:rsidP="006133D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Игры с пением и движением</w:t>
      </w:r>
    </w:p>
    <w:p w14:paraId="46879090" w14:textId="77777777" w:rsidR="006133DF" w:rsidRDefault="006133DF" w:rsidP="006133D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пантомима-импровизация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ритмо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-двигательные каноны)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59C1CFAF" w14:textId="77777777" w:rsidR="006133DF" w:rsidRDefault="006133DF" w:rsidP="006133D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Одной из самых увлекательных форм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музыцирования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 является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ритмо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-двигательный канон.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Ритмо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-двигательный канон – это канон, в </w:t>
      </w:r>
      <w:r>
        <w:rPr>
          <w:rFonts w:ascii="Arial" w:hAnsi="Arial" w:cs="Arial"/>
          <w:color w:val="111111"/>
          <w:sz w:val="27"/>
          <w:szCs w:val="27"/>
        </w:rPr>
        <w:lastRenderedPageBreak/>
        <w:t>котором есть речевой канон и канон движений. </w:t>
      </w:r>
      <w:r w:rsidRPr="00FF1014">
        <w:rPr>
          <w:rStyle w:val="a4"/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</w:rPr>
        <w:t>Музыкального канона нет т</w:t>
      </w:r>
      <w:r w:rsidRPr="00FF1014">
        <w:rPr>
          <w:rFonts w:ascii="Arial" w:hAnsi="Arial" w:cs="Arial"/>
          <w:b/>
          <w:bCs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 к. мелодии короткие, как формулы. Впоследствии дети должны сами придумывать движения и мелодии.</w:t>
      </w:r>
    </w:p>
    <w:p w14:paraId="32BEA107" w14:textId="0E876628" w:rsidR="00FF1014" w:rsidRDefault="006133DF" w:rsidP="00FF10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Ритмо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-двигательный канон»</w:t>
      </w:r>
    </w:p>
    <w:p w14:paraId="7E9F351B" w14:textId="40015785" w:rsidR="006133DF" w:rsidRDefault="006133DF" w:rsidP="00FF10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  <w:r w:rsidR="00FF1014">
        <w:rPr>
          <w:rFonts w:ascii="Arial" w:hAnsi="Arial" w:cs="Arial"/>
          <w:color w:val="111111"/>
          <w:sz w:val="27"/>
          <w:szCs w:val="27"/>
        </w:rPr>
        <w:t xml:space="preserve">        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 пустыне»</w:t>
      </w:r>
    </w:p>
    <w:p w14:paraId="3CC53E67" w14:textId="77777777" w:rsidR="006133DF" w:rsidRDefault="006133DF" w:rsidP="006133D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Пески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Хр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>-п-ч-ч-ч-ч-ч-ч-ч-</w:t>
      </w:r>
    </w:p>
    <w:p w14:paraId="75F7B6FA" w14:textId="77777777" w:rsidR="006133DF" w:rsidRDefault="006133DF" w:rsidP="006133D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Верблюды</w:t>
      </w:r>
      <w:r>
        <w:rPr>
          <w:rFonts w:ascii="Arial" w:hAnsi="Arial" w:cs="Arial"/>
          <w:color w:val="111111"/>
          <w:sz w:val="27"/>
          <w:szCs w:val="27"/>
        </w:rPr>
        <w:t>: Хам-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були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–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були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були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хам –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були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були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….</w:t>
      </w:r>
    </w:p>
    <w:p w14:paraId="3B33928D" w14:textId="77777777" w:rsidR="006133DF" w:rsidRDefault="006133DF" w:rsidP="006133D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Погонщики</w:t>
      </w:r>
      <w:r>
        <w:rPr>
          <w:rFonts w:ascii="Arial" w:hAnsi="Arial" w:cs="Arial"/>
          <w:color w:val="111111"/>
          <w:sz w:val="27"/>
          <w:szCs w:val="27"/>
        </w:rPr>
        <w:t>: Ла-ла-ла-ла-ла-ла-ла-ла-ла….</w:t>
      </w:r>
    </w:p>
    <w:p w14:paraId="4489FD45" w14:textId="77777777" w:rsidR="006133DF" w:rsidRDefault="006133DF" w:rsidP="006133D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Импровизация на детских музыкальных инструментах</w:t>
      </w:r>
    </w:p>
    <w:p w14:paraId="7CC615EE" w14:textId="7B66C207" w:rsidR="006133DF" w:rsidRDefault="006133DF" w:rsidP="006133D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Проявляется в умении детей придумать свою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музыкальную</w:t>
      </w:r>
      <w:r>
        <w:rPr>
          <w:rFonts w:ascii="Arial" w:hAnsi="Arial" w:cs="Arial"/>
          <w:color w:val="111111"/>
          <w:sz w:val="27"/>
          <w:szCs w:val="27"/>
        </w:rPr>
        <w:t> фразу для предложенного инструмента, составить небольшую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«партитуру»</w:t>
      </w:r>
      <w:r w:rsidR="00FF1014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для оркестра</w:t>
      </w:r>
      <w:r>
        <w:rPr>
          <w:rFonts w:ascii="Arial" w:hAnsi="Arial" w:cs="Arial"/>
          <w:color w:val="111111"/>
          <w:sz w:val="27"/>
          <w:szCs w:val="27"/>
        </w:rPr>
        <w:t>: после прослушивания пьесы дети предлагают отдельные части исполнить на тех или иных инструментах, проявляя при этом индивидуальность.</w:t>
      </w:r>
    </w:p>
    <w:p w14:paraId="16033FE7" w14:textId="022DF392" w:rsidR="006133DF" w:rsidRDefault="00FF1014" w:rsidP="006133D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14:paraId="15B74242" w14:textId="77777777" w:rsidR="006133DF" w:rsidRDefault="006133DF" w:rsidP="006133D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 лесу»</w:t>
      </w:r>
    </w:p>
    <w:p w14:paraId="3275A070" w14:textId="77777777" w:rsidR="006133DF" w:rsidRDefault="006133DF" w:rsidP="006133D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«Раннее утро в лесу. Тишина. Все звери еще спят. Только слышится шелест листьев - это деревья шепотом разговаривают. Где-то далеко закуковала кукушка. Все выше поднимается над лесом теплое солнышко.</w:t>
      </w:r>
    </w:p>
    <w:p w14:paraId="6598C6F2" w14:textId="77777777" w:rsidR="006133DF" w:rsidRDefault="006133DF" w:rsidP="006133D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Проснулись лесные жители. Послышались чьи-то шаги, и из лесной чащи вышел медведь. Он прошел через полянку и скрылся за деревьями. Из-за кустов осторожно стали выглядывать зайчики – один, другой, третий….</w:t>
      </w:r>
    </w:p>
    <w:p w14:paraId="31151F16" w14:textId="77777777" w:rsidR="006133DF" w:rsidRDefault="006133DF" w:rsidP="006133D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Выбежали они на полянку повеселиться. Хрустнула ветка – зайчики испугались и спрятались за кусты. Это возвращался медведь. Не заметил он зайчат, ушел, и они вновь запрыгали на полянке. Но вот наступил жаркий полдень. Всем захотелось отдохнуть. И в лесу снова стало тихо.»</w:t>
      </w:r>
    </w:p>
    <w:p w14:paraId="02444025" w14:textId="7EFAE879" w:rsidR="00C4377E" w:rsidRPr="00C4377E" w:rsidRDefault="00C4377E" w:rsidP="00C4377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rFonts w:ascii="Arial" w:hAnsi="Arial" w:cs="Arial"/>
          <w:b/>
          <w:bCs/>
          <w:color w:val="FF0000"/>
          <w:sz w:val="28"/>
          <w:szCs w:val="28"/>
        </w:rPr>
      </w:pPr>
      <w:r w:rsidRPr="00C4377E">
        <w:rPr>
          <w:rStyle w:val="c1"/>
          <w:rFonts w:ascii="Arial" w:hAnsi="Arial" w:cs="Arial"/>
          <w:color w:val="000000"/>
          <w:sz w:val="28"/>
          <w:szCs w:val="28"/>
        </w:rPr>
        <w:t>Для развития творческого потенциала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 </w:t>
      </w:r>
      <w:r w:rsidRPr="00C4377E">
        <w:rPr>
          <w:rStyle w:val="c1"/>
          <w:rFonts w:ascii="Arial" w:hAnsi="Arial" w:cs="Arial"/>
          <w:color w:val="000000"/>
          <w:sz w:val="28"/>
          <w:szCs w:val="28"/>
        </w:rPr>
        <w:t>можно использовать огромное количество упражнений, игр и тренингов, способствующих развитию связной речи детей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, </w:t>
      </w:r>
      <w:r w:rsidRPr="00C4377E">
        <w:rPr>
          <w:rStyle w:val="c1"/>
          <w:rFonts w:ascii="Arial" w:hAnsi="Arial" w:cs="Arial"/>
          <w:color w:val="000000"/>
          <w:sz w:val="28"/>
          <w:szCs w:val="28"/>
        </w:rPr>
        <w:t>.</w:t>
      </w:r>
    </w:p>
    <w:p w14:paraId="7188E8B6" w14:textId="77777777" w:rsidR="00FB4961" w:rsidRDefault="00FB4961"/>
    <w:sectPr w:rsidR="00FB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DF"/>
    <w:rsid w:val="006133DF"/>
    <w:rsid w:val="00C4377E"/>
    <w:rsid w:val="00EE132A"/>
    <w:rsid w:val="00FB4961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DF31"/>
  <w15:chartTrackingRefBased/>
  <w15:docId w15:val="{5304AD67-4F04-4243-A300-3104064E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3DF"/>
    <w:rPr>
      <w:b/>
      <w:bCs/>
    </w:rPr>
  </w:style>
  <w:style w:type="paragraph" w:customStyle="1" w:styleId="c3">
    <w:name w:val="c3"/>
    <w:basedOn w:val="a"/>
    <w:rsid w:val="00C4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377E"/>
  </w:style>
  <w:style w:type="character" w:customStyle="1" w:styleId="c2">
    <w:name w:val="c2"/>
    <w:basedOn w:val="a0"/>
    <w:rsid w:val="00C4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михеев</dc:creator>
  <cp:keywords/>
  <dc:description/>
  <cp:lastModifiedBy>никита михеев</cp:lastModifiedBy>
  <cp:revision>5</cp:revision>
  <dcterms:created xsi:type="dcterms:W3CDTF">2021-05-14T14:37:00Z</dcterms:created>
  <dcterms:modified xsi:type="dcterms:W3CDTF">2021-05-14T14:54:00Z</dcterms:modified>
</cp:coreProperties>
</file>